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5DF2" w14:textId="77777777" w:rsidR="005C0DB5" w:rsidRPr="009A2692" w:rsidRDefault="005C0DB5" w:rsidP="00411A52">
      <w:pPr>
        <w:widowControl/>
        <w:shd w:val="clear" w:color="auto" w:fill="D9D9D9" w:themeFill="background1" w:themeFillShade="D9"/>
        <w:spacing w:before="40" w:after="40" w:line="276" w:lineRule="auto"/>
        <w:rPr>
          <w:rFonts w:ascii="Calibri" w:hAnsi="Calibri" w:cs="Calibri"/>
          <w:b/>
          <w:color w:val="auto"/>
          <w:sz w:val="24"/>
          <w:szCs w:val="24"/>
        </w:rPr>
      </w:pPr>
      <w:bookmarkStart w:id="0" w:name="_GoBack"/>
      <w:bookmarkEnd w:id="0"/>
      <w:r w:rsidRPr="009A2692">
        <w:rPr>
          <w:rFonts w:ascii="Calibri" w:hAnsi="Calibri" w:cs="Calibri"/>
          <w:b/>
          <w:color w:val="auto"/>
          <w:sz w:val="24"/>
          <w:szCs w:val="24"/>
        </w:rPr>
        <w:t xml:space="preserve">Δομή </w:t>
      </w:r>
      <w:r w:rsidR="005965B2" w:rsidRPr="009A2692">
        <w:rPr>
          <w:rFonts w:ascii="Calibri" w:hAnsi="Calibri" w:cs="Calibri"/>
          <w:b/>
          <w:color w:val="auto"/>
          <w:sz w:val="24"/>
          <w:szCs w:val="24"/>
        </w:rPr>
        <w:t>Σχεδίου Μαθήματος</w:t>
      </w:r>
    </w:p>
    <w:p w14:paraId="7262DA76" w14:textId="77777777" w:rsidR="005C0DB5" w:rsidRPr="00411A52" w:rsidRDefault="005C0DB5" w:rsidP="00411A52">
      <w:pPr>
        <w:widowControl/>
        <w:spacing w:before="40" w:after="40" w:line="276" w:lineRule="auto"/>
        <w:rPr>
          <w:rFonts w:ascii="Calibri" w:hAnsi="Calibri" w:cs="Calibri"/>
          <w:b/>
          <w:bCs/>
          <w:color w:val="auto"/>
        </w:rPr>
      </w:pPr>
    </w:p>
    <w:p w14:paraId="5563E0FE" w14:textId="77777777" w:rsidR="005C0DB5" w:rsidRPr="00411A52" w:rsidRDefault="00C12C26" w:rsidP="00411A52">
      <w:pPr>
        <w:spacing w:before="40" w:after="40" w:line="276" w:lineRule="auto"/>
        <w:jc w:val="both"/>
        <w:rPr>
          <w:rFonts w:ascii="Calibri" w:hAnsi="Calibri" w:cs="Calibri"/>
          <w:b/>
          <w:bCs/>
          <w:i/>
          <w:color w:val="auto"/>
        </w:rPr>
      </w:pPr>
      <w:r w:rsidRPr="00411A52">
        <w:rPr>
          <w:rFonts w:ascii="Calibri" w:hAnsi="Calibri" w:cs="Calibri"/>
          <w:b/>
          <w:bCs/>
          <w:color w:val="auto"/>
        </w:rPr>
        <w:t>1. ΤΑΥΤΟΤΗΤΑ</w:t>
      </w:r>
      <w:r w:rsidR="008C7F3C" w:rsidRPr="008C7F3C">
        <w:rPr>
          <w:rFonts w:ascii="Calibri" w:hAnsi="Calibri" w:cs="Calibri"/>
          <w:b/>
          <w:bCs/>
          <w:color w:val="auto"/>
        </w:rPr>
        <w:t xml:space="preserve"> </w:t>
      </w:r>
      <w:r w:rsidR="005965B2" w:rsidRPr="005965B2">
        <w:rPr>
          <w:rFonts w:ascii="Calibri" w:hAnsi="Calibri" w:cs="Calibri"/>
          <w:b/>
          <w:bCs/>
          <w:color w:val="auto"/>
        </w:rPr>
        <w:t>ΣΧΕΔΙΟΥ ΜΑΘΗΜΑΤΟΣ</w:t>
      </w:r>
    </w:p>
    <w:p w14:paraId="73BB617D" w14:textId="77777777" w:rsidR="005C0DB5" w:rsidRPr="00411A52" w:rsidRDefault="005C0DB5" w:rsidP="00411A52">
      <w:pPr>
        <w:pStyle w:val="4"/>
        <w:spacing w:after="40" w:line="276" w:lineRule="auto"/>
        <w:jc w:val="both"/>
        <w:rPr>
          <w:rFonts w:ascii="Calibri" w:hAnsi="Calibri" w:cs="Calibri"/>
          <w:b/>
          <w:bCs/>
          <w:color w:val="auto"/>
        </w:rPr>
      </w:pPr>
      <w:r w:rsidRPr="00411A52">
        <w:rPr>
          <w:rFonts w:ascii="Calibri" w:hAnsi="Calibri" w:cs="Calibri"/>
          <w:b/>
          <w:bCs/>
          <w:color w:val="auto"/>
        </w:rPr>
        <w:t xml:space="preserve">Τίτλος </w:t>
      </w:r>
      <w:r w:rsidR="005965B2" w:rsidRPr="005965B2">
        <w:rPr>
          <w:rFonts w:ascii="Calibri" w:hAnsi="Calibri" w:cs="Calibri"/>
          <w:b/>
          <w:bCs/>
          <w:color w:val="auto"/>
        </w:rPr>
        <w:t>Σχεδίου Μαθήματος</w:t>
      </w:r>
      <w:r w:rsidR="00411A52">
        <w:rPr>
          <w:rFonts w:ascii="Calibri" w:hAnsi="Calibri" w:cs="Calibri"/>
          <w:b/>
          <w:bCs/>
          <w:color w:val="auto"/>
        </w:rPr>
        <w:t>:</w:t>
      </w:r>
    </w:p>
    <w:p w14:paraId="7697E3DB" w14:textId="77777777" w:rsidR="005C0DB5" w:rsidRPr="00D52C01" w:rsidRDefault="00D52C01" w:rsidP="00411A52">
      <w:pPr>
        <w:spacing w:before="40" w:after="40" w:line="276" w:lineRule="auto"/>
        <w:jc w:val="both"/>
        <w:rPr>
          <w:rFonts w:ascii="Calibri" w:hAnsi="Calibri" w:cs="Calibri"/>
          <w:bCs/>
          <w:iCs/>
          <w:color w:val="auto"/>
        </w:rPr>
      </w:pPr>
      <w:r>
        <w:rPr>
          <w:rFonts w:ascii="Calibri" w:hAnsi="Calibri" w:cs="Calibri"/>
          <w:bCs/>
          <w:iCs/>
          <w:color w:val="auto"/>
        </w:rPr>
        <w:t xml:space="preserve">Μέτρηση </w:t>
      </w:r>
      <w:r w:rsidR="004A3656">
        <w:rPr>
          <w:rFonts w:ascii="Calibri" w:hAnsi="Calibri" w:cs="Calibri"/>
          <w:bCs/>
          <w:iCs/>
          <w:color w:val="auto"/>
        </w:rPr>
        <w:t>Χρόνου</w:t>
      </w:r>
    </w:p>
    <w:p w14:paraId="71C3AA26" w14:textId="77777777" w:rsidR="008C7F3C" w:rsidRDefault="008C7F3C" w:rsidP="00411A52">
      <w:pPr>
        <w:spacing w:before="40" w:after="40" w:line="276" w:lineRule="auto"/>
        <w:jc w:val="both"/>
        <w:rPr>
          <w:rFonts w:ascii="Calibri" w:hAnsi="Calibri" w:cs="Calibri"/>
          <w:b/>
          <w:bCs/>
          <w:i/>
          <w:color w:val="auto"/>
        </w:rPr>
      </w:pPr>
    </w:p>
    <w:p w14:paraId="7A6372F4" w14:textId="77777777" w:rsidR="005C0DB5" w:rsidRPr="00411A52" w:rsidRDefault="0019709F" w:rsidP="00411A52">
      <w:pPr>
        <w:spacing w:before="40" w:after="40" w:line="276" w:lineRule="auto"/>
        <w:jc w:val="both"/>
        <w:rPr>
          <w:rFonts w:ascii="Calibri" w:hAnsi="Calibri" w:cs="Calibri"/>
          <w:b/>
          <w:bCs/>
          <w:i/>
          <w:color w:val="auto"/>
        </w:rPr>
      </w:pPr>
      <w:r w:rsidRPr="00411A52">
        <w:rPr>
          <w:rFonts w:ascii="Calibri" w:hAnsi="Calibri" w:cs="Calibri"/>
          <w:b/>
          <w:bCs/>
          <w:i/>
          <w:color w:val="auto"/>
        </w:rPr>
        <w:t xml:space="preserve">Βαθμίδα - </w:t>
      </w:r>
      <w:r w:rsidR="005C0DB5" w:rsidRPr="00411A52">
        <w:rPr>
          <w:rFonts w:ascii="Calibri" w:hAnsi="Calibri" w:cs="Calibri"/>
          <w:b/>
          <w:bCs/>
          <w:i/>
          <w:color w:val="auto"/>
        </w:rPr>
        <w:t>Τάξη</w:t>
      </w:r>
    </w:p>
    <w:p w14:paraId="543E0448" w14:textId="77777777" w:rsidR="005C0DB5" w:rsidRDefault="008C7F3C" w:rsidP="00411A52">
      <w:pPr>
        <w:spacing w:before="40" w:after="40" w:line="276" w:lineRule="auto"/>
        <w:jc w:val="both"/>
        <w:rPr>
          <w:rFonts w:ascii="Calibri" w:hAnsi="Calibri" w:cs="Calibri"/>
          <w:bCs/>
          <w:iCs/>
          <w:color w:val="auto"/>
        </w:rPr>
      </w:pPr>
      <w:r>
        <w:rPr>
          <w:rFonts w:ascii="Calibri" w:hAnsi="Calibri" w:cs="Calibri"/>
          <w:bCs/>
          <w:iCs/>
          <w:color w:val="auto"/>
        </w:rPr>
        <w:t xml:space="preserve">Γυμνάσιο – </w:t>
      </w:r>
      <w:r w:rsidR="00D52C01">
        <w:rPr>
          <w:rFonts w:ascii="Calibri" w:hAnsi="Calibri" w:cs="Calibri"/>
          <w:bCs/>
          <w:iCs/>
          <w:color w:val="auto"/>
        </w:rPr>
        <w:t>Α</w:t>
      </w:r>
      <w:r>
        <w:rPr>
          <w:rFonts w:ascii="Calibri" w:hAnsi="Calibri" w:cs="Calibri"/>
          <w:bCs/>
          <w:iCs/>
          <w:color w:val="auto"/>
        </w:rPr>
        <w:t xml:space="preserve"> ‘ Γυμνασίου </w:t>
      </w:r>
    </w:p>
    <w:p w14:paraId="6A3731EB" w14:textId="77777777" w:rsidR="008C7F3C" w:rsidRPr="00411A52" w:rsidRDefault="008C7F3C" w:rsidP="00411A52">
      <w:pPr>
        <w:spacing w:before="40" w:after="40" w:line="276" w:lineRule="auto"/>
        <w:jc w:val="both"/>
        <w:rPr>
          <w:rFonts w:ascii="Calibri" w:hAnsi="Calibri" w:cs="Calibri"/>
          <w:bCs/>
          <w:iCs/>
          <w:color w:val="auto"/>
        </w:rPr>
      </w:pPr>
    </w:p>
    <w:p w14:paraId="6282F68F" w14:textId="77777777" w:rsidR="005C0DB5" w:rsidRPr="00411A52" w:rsidRDefault="005C0DB5" w:rsidP="00411A52">
      <w:pPr>
        <w:spacing w:before="40" w:after="40" w:line="276" w:lineRule="auto"/>
        <w:jc w:val="both"/>
        <w:rPr>
          <w:rFonts w:ascii="Calibri" w:hAnsi="Calibri" w:cs="Calibri"/>
          <w:b/>
          <w:bCs/>
          <w:i/>
          <w:color w:val="auto"/>
        </w:rPr>
      </w:pPr>
      <w:r w:rsidRPr="00411A52">
        <w:rPr>
          <w:rFonts w:ascii="Calibri" w:hAnsi="Calibri" w:cs="Calibri"/>
          <w:b/>
          <w:bCs/>
          <w:i/>
          <w:color w:val="auto"/>
        </w:rPr>
        <w:t>Εμπλεκόμενες γνωστικές περιοχές</w:t>
      </w:r>
      <w:r w:rsidR="00731D81" w:rsidRPr="00411A52">
        <w:rPr>
          <w:rFonts w:ascii="Calibri" w:hAnsi="Calibri" w:cs="Calibri"/>
          <w:b/>
          <w:bCs/>
          <w:i/>
          <w:color w:val="auto"/>
        </w:rPr>
        <w:t xml:space="preserve"> και συμβατότητα με ΠΣ</w:t>
      </w:r>
    </w:p>
    <w:p w14:paraId="5539C542" w14:textId="77777777" w:rsidR="005C0DB5" w:rsidRDefault="005C0DB5" w:rsidP="00411A52">
      <w:pPr>
        <w:spacing w:before="40" w:after="40" w:line="276" w:lineRule="auto"/>
        <w:jc w:val="both"/>
        <w:rPr>
          <w:rFonts w:ascii="Calibri" w:hAnsi="Calibri" w:cs="Calibri"/>
          <w:bCs/>
          <w:iCs/>
          <w:color w:val="auto"/>
        </w:rPr>
      </w:pPr>
    </w:p>
    <w:p w14:paraId="245151BD" w14:textId="77777777" w:rsidR="008C7F3C" w:rsidRPr="008A076A" w:rsidRDefault="008F5EC3" w:rsidP="00411A52">
      <w:pPr>
        <w:spacing w:before="40" w:after="40" w:line="276" w:lineRule="auto"/>
        <w:jc w:val="both"/>
        <w:rPr>
          <w:rFonts w:ascii="Calibri" w:hAnsi="Calibri" w:cs="Calibri"/>
          <w:bCs/>
          <w:iCs/>
          <w:color w:val="auto"/>
        </w:rPr>
      </w:pPr>
      <w:r>
        <w:rPr>
          <w:rFonts w:ascii="Calibri" w:hAnsi="Calibri" w:cs="Calibri"/>
          <w:bCs/>
          <w:iCs/>
          <w:color w:val="auto"/>
        </w:rPr>
        <w:t xml:space="preserve">Α. </w:t>
      </w:r>
      <w:r w:rsidR="008C7F3C">
        <w:rPr>
          <w:rFonts w:ascii="Calibri" w:hAnsi="Calibri" w:cs="Calibri"/>
          <w:bCs/>
          <w:iCs/>
          <w:color w:val="auto"/>
        </w:rPr>
        <w:t xml:space="preserve">Φυσική – </w:t>
      </w:r>
      <w:r w:rsidR="004A3656">
        <w:rPr>
          <w:rFonts w:ascii="Calibri" w:hAnsi="Calibri" w:cs="Calibri"/>
          <w:bCs/>
          <w:iCs/>
          <w:color w:val="auto"/>
        </w:rPr>
        <w:t>Χρόνος</w:t>
      </w:r>
      <w:r w:rsidR="00D52C01">
        <w:rPr>
          <w:rFonts w:ascii="Calibri" w:hAnsi="Calibri" w:cs="Calibri"/>
          <w:bCs/>
          <w:iCs/>
          <w:color w:val="auto"/>
        </w:rPr>
        <w:t xml:space="preserve"> </w:t>
      </w:r>
    </w:p>
    <w:p w14:paraId="5EB9948D" w14:textId="77777777" w:rsidR="00C12C26" w:rsidRPr="008F5EC3" w:rsidRDefault="00C12C26" w:rsidP="00411A52">
      <w:pPr>
        <w:spacing w:before="40" w:after="40" w:line="276" w:lineRule="auto"/>
        <w:jc w:val="both"/>
        <w:rPr>
          <w:rFonts w:ascii="Calibri" w:hAnsi="Calibri" w:cs="Calibri"/>
          <w:bCs/>
          <w:iCs/>
          <w:color w:val="auto"/>
        </w:rPr>
      </w:pPr>
    </w:p>
    <w:p w14:paraId="1084DDB6" w14:textId="07A83D00" w:rsidR="00EC7CF9" w:rsidRPr="00EC7CF9" w:rsidRDefault="008F5EC3" w:rsidP="00411A52">
      <w:pPr>
        <w:spacing w:before="40" w:after="40" w:line="276" w:lineRule="auto"/>
        <w:jc w:val="both"/>
        <w:rPr>
          <w:rFonts w:ascii="Calibri" w:hAnsi="Calibri" w:cs="Calibri"/>
          <w:bCs/>
          <w:iCs/>
          <w:color w:val="auto"/>
        </w:rPr>
      </w:pPr>
      <w:r>
        <w:rPr>
          <w:rFonts w:ascii="Calibri" w:hAnsi="Calibri" w:cs="Calibri"/>
          <w:bCs/>
          <w:iCs/>
          <w:color w:val="auto"/>
        </w:rPr>
        <w:t xml:space="preserve">Β. </w:t>
      </w:r>
      <w:r w:rsidR="00EC7CF9">
        <w:rPr>
          <w:rFonts w:ascii="Calibri" w:hAnsi="Calibri" w:cs="Calibri"/>
          <w:bCs/>
          <w:iCs/>
          <w:color w:val="auto"/>
        </w:rPr>
        <w:t>Οι μαθητές</w:t>
      </w:r>
      <w:r w:rsidR="0098283C">
        <w:rPr>
          <w:rFonts w:ascii="Calibri" w:hAnsi="Calibri" w:cs="Calibri"/>
          <w:bCs/>
          <w:iCs/>
          <w:color w:val="auto"/>
        </w:rPr>
        <w:t>/</w:t>
      </w:r>
      <w:proofErr w:type="spellStart"/>
      <w:r w:rsidR="0098283C">
        <w:rPr>
          <w:rFonts w:ascii="Calibri" w:hAnsi="Calibri" w:cs="Calibri"/>
          <w:bCs/>
          <w:iCs/>
          <w:color w:val="auto"/>
        </w:rPr>
        <w:t>τριες</w:t>
      </w:r>
      <w:proofErr w:type="spellEnd"/>
      <w:r w:rsidR="0098283C">
        <w:rPr>
          <w:rFonts w:ascii="Calibri" w:hAnsi="Calibri" w:cs="Calibri"/>
          <w:bCs/>
          <w:iCs/>
          <w:color w:val="auto"/>
        </w:rPr>
        <w:t xml:space="preserve"> </w:t>
      </w:r>
      <w:r w:rsidR="00EC7CF9">
        <w:rPr>
          <w:rFonts w:ascii="Calibri" w:hAnsi="Calibri" w:cs="Calibri"/>
          <w:bCs/>
          <w:iCs/>
          <w:color w:val="auto"/>
        </w:rPr>
        <w:t xml:space="preserve"> να είναι σε θέση :</w:t>
      </w:r>
    </w:p>
    <w:p w14:paraId="543A4597" w14:textId="77777777" w:rsidR="004A3656" w:rsidRPr="004A3656" w:rsidRDefault="004A3656" w:rsidP="004A3656">
      <w:pPr>
        <w:pStyle w:val="a6"/>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theme="minorHAnsi"/>
          <w:b/>
        </w:rPr>
      </w:pPr>
      <w:r w:rsidRPr="004A3656">
        <w:rPr>
          <w:rFonts w:cstheme="minorHAnsi"/>
          <w:shd w:val="clear" w:color="auto" w:fill="FFFFFF"/>
        </w:rPr>
        <w:t xml:space="preserve">Να γνωρίσουν τι ονομάζουμε μέτρηση χρόνου </w:t>
      </w:r>
    </w:p>
    <w:p w14:paraId="5A8C8DB7" w14:textId="77777777" w:rsidR="004A3656" w:rsidRPr="004A3656" w:rsidRDefault="004A3656" w:rsidP="004A3656">
      <w:pPr>
        <w:pStyle w:val="a6"/>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theme="minorHAnsi"/>
          <w:b/>
        </w:rPr>
      </w:pPr>
      <w:r w:rsidRPr="004A3656">
        <w:rPr>
          <w:rFonts w:cstheme="minorHAnsi"/>
          <w:shd w:val="clear" w:color="auto" w:fill="FFFFFF"/>
        </w:rPr>
        <w:t xml:space="preserve">Να αναγνωρίζουν και να κατονομάζουν τις διαφορετικές συσκευές (αναλογικές, ψηφιακές) μέτρησης του χρόνου </w:t>
      </w:r>
    </w:p>
    <w:p w14:paraId="5D2599D8" w14:textId="77777777" w:rsidR="004A3656" w:rsidRPr="004A3656" w:rsidRDefault="004A3656" w:rsidP="004A3656">
      <w:pPr>
        <w:pStyle w:val="a6"/>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theme="minorHAnsi"/>
          <w:b/>
        </w:rPr>
      </w:pPr>
      <w:r w:rsidRPr="004A3656">
        <w:rPr>
          <w:rFonts w:cstheme="minorHAnsi"/>
          <w:shd w:val="clear" w:color="auto" w:fill="FFFFFF"/>
        </w:rPr>
        <w:t xml:space="preserve">Να πειραματιστούν και να καταλήξουν σε συμπεράσματα για την ακριβέστερη δυνατή μέτρηση του χρόνου κατά περίπτωση, σύμφωνα με τις απαιτήσεις και τα διατιθέμενα όργανα μέτρησης </w:t>
      </w:r>
    </w:p>
    <w:p w14:paraId="068BD0AF" w14:textId="77777777" w:rsidR="004A3656" w:rsidRPr="004A3656" w:rsidRDefault="004A3656" w:rsidP="004A3656">
      <w:pPr>
        <w:pStyle w:val="a6"/>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theme="minorHAnsi"/>
          <w:b/>
        </w:rPr>
      </w:pPr>
      <w:r w:rsidRPr="004A3656">
        <w:rPr>
          <w:rFonts w:cstheme="minorHAnsi"/>
          <w:shd w:val="clear" w:color="auto" w:fill="FFFFFF"/>
        </w:rPr>
        <w:t xml:space="preserve">Να μετρούν το χρόνο χρησιμοποιώντας ορθά τα κατάλληλα χρονόμετρα και να υπολογίζουν τη μέση τιμή πολλαπλών μετρήσεων </w:t>
      </w:r>
    </w:p>
    <w:p w14:paraId="3CD17B8D" w14:textId="77777777" w:rsidR="004A3656" w:rsidRPr="004A3656" w:rsidRDefault="004A3656" w:rsidP="004A3656">
      <w:pPr>
        <w:pStyle w:val="a6"/>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theme="minorHAnsi"/>
          <w:b/>
        </w:rPr>
      </w:pPr>
      <w:r w:rsidRPr="004A3656">
        <w:rPr>
          <w:rFonts w:cstheme="minorHAnsi"/>
          <w:shd w:val="clear" w:color="auto" w:fill="FFFFFF"/>
        </w:rPr>
        <w:t>Να ενημερωθούν για τους ακριβέστερους δυνατούς τρόπους μέτρησης του χρόνου.</w:t>
      </w:r>
    </w:p>
    <w:p w14:paraId="4B7DAFFB" w14:textId="1807C134" w:rsidR="004A3656" w:rsidRPr="004A3656" w:rsidRDefault="004A3656" w:rsidP="004A3656">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theme="minorHAnsi"/>
          <w:iCs/>
        </w:rPr>
      </w:pPr>
      <w:r w:rsidRPr="004A3656">
        <w:rPr>
          <w:rFonts w:ascii="Calibri" w:hAnsi="Calibri" w:cstheme="minorHAnsi"/>
          <w:iCs/>
        </w:rPr>
        <w:t>Να μπορούν οι μαθητές</w:t>
      </w:r>
      <w:r w:rsidR="0098283C">
        <w:rPr>
          <w:rFonts w:ascii="Calibri" w:hAnsi="Calibri" w:cstheme="minorHAnsi"/>
          <w:iCs/>
        </w:rPr>
        <w:t>/</w:t>
      </w:r>
      <w:proofErr w:type="spellStart"/>
      <w:r w:rsidR="0098283C">
        <w:rPr>
          <w:rFonts w:ascii="Calibri" w:hAnsi="Calibri" w:cstheme="minorHAnsi"/>
          <w:iCs/>
        </w:rPr>
        <w:t>τριες</w:t>
      </w:r>
      <w:proofErr w:type="spellEnd"/>
      <w:r w:rsidRPr="004A3656">
        <w:rPr>
          <w:rFonts w:ascii="Calibri" w:hAnsi="Calibri" w:cstheme="minorHAnsi"/>
          <w:iCs/>
        </w:rPr>
        <w:t xml:space="preserve"> να λύνουν προβλήματα υπολογισμού χρονικής διάρκειας για μικρά ή μεγάλα χρονικά διαστήματα.</w:t>
      </w:r>
    </w:p>
    <w:p w14:paraId="2FD50F45" w14:textId="162150CD" w:rsidR="004A3656" w:rsidRPr="004A3656" w:rsidRDefault="004A3656" w:rsidP="004A3656">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theme="minorHAnsi"/>
          <w:iCs/>
        </w:rPr>
      </w:pPr>
      <w:r w:rsidRPr="004A3656">
        <w:rPr>
          <w:rFonts w:ascii="Calibri" w:hAnsi="Calibri" w:cstheme="minorHAnsi"/>
          <w:iCs/>
        </w:rPr>
        <w:t xml:space="preserve">Να μάθουν για τις χρονικές ζώνες κάθε τόπου, μελετώντας τους παγκόσμιους χάρτες (διαθεματική προσέγγιση με το μάθημα της </w:t>
      </w:r>
      <w:r w:rsidR="0098283C">
        <w:rPr>
          <w:rFonts w:ascii="Calibri" w:hAnsi="Calibri" w:cstheme="minorHAnsi"/>
          <w:iCs/>
        </w:rPr>
        <w:t>Γ</w:t>
      </w:r>
      <w:r w:rsidRPr="004A3656">
        <w:rPr>
          <w:rFonts w:ascii="Calibri" w:hAnsi="Calibri" w:cstheme="minorHAnsi"/>
          <w:iCs/>
        </w:rPr>
        <w:t xml:space="preserve">εωγραφίας) </w:t>
      </w:r>
    </w:p>
    <w:p w14:paraId="1BB790CD" w14:textId="77777777" w:rsidR="004A3656" w:rsidRPr="004A3656" w:rsidRDefault="004A3656" w:rsidP="004A3656">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theme="minorHAnsi"/>
          <w:iCs/>
        </w:rPr>
      </w:pPr>
      <w:r w:rsidRPr="004A3656">
        <w:rPr>
          <w:rFonts w:ascii="Calibri" w:hAnsi="Calibri" w:cstheme="minorHAnsi"/>
          <w:iCs/>
        </w:rPr>
        <w:t>να αποκτήσουν ευχέρεια στον υπολογισμό της τοπικής ώρας κάθε τόπου καθώς και της ώρας άφιξης σε κάποιον προορισμό.</w:t>
      </w:r>
    </w:p>
    <w:p w14:paraId="6C3ACDEE" w14:textId="77777777" w:rsidR="004A3656" w:rsidRPr="004A3656" w:rsidRDefault="004A3656" w:rsidP="004A3656">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theme="minorHAnsi"/>
          <w:iCs/>
        </w:rPr>
      </w:pPr>
      <w:r w:rsidRPr="004A3656">
        <w:rPr>
          <w:rFonts w:ascii="Calibri" w:hAnsi="Calibri" w:cstheme="minorHAnsi"/>
          <w:iCs/>
        </w:rPr>
        <w:t xml:space="preserve">Να επιλύουν απλά προβλήματα που προϋποθέτουν μετρήσεις  χρονικής διάρκειας </w:t>
      </w:r>
    </w:p>
    <w:p w14:paraId="26FB0BEA" w14:textId="77777777" w:rsidR="004A3656" w:rsidRPr="005E7F52" w:rsidRDefault="004A3656" w:rsidP="004A3656">
      <w:pPr>
        <w:pStyle w:val="a6"/>
        <w:rPr>
          <w:rFonts w:asciiTheme="minorHAnsi" w:hAnsiTheme="minorHAnsi" w:cstheme="minorHAnsi"/>
          <w:b/>
        </w:rPr>
      </w:pPr>
    </w:p>
    <w:p w14:paraId="3B02AFC1" w14:textId="2DB8F567" w:rsidR="003C72C3" w:rsidRPr="00EC7CF9" w:rsidRDefault="008F5EC3" w:rsidP="00EC7CF9">
      <w:pPr>
        <w:spacing w:before="40" w:after="40" w:line="276" w:lineRule="auto"/>
        <w:ind w:right="-108"/>
        <w:jc w:val="both"/>
        <w:rPr>
          <w:rFonts w:ascii="Calibri" w:hAnsi="Calibri" w:cs="Calibri"/>
          <w:bCs/>
        </w:rPr>
      </w:pPr>
      <w:r>
        <w:rPr>
          <w:rFonts w:ascii="Calibri" w:hAnsi="Calibri" w:cs="Calibri"/>
          <w:bCs/>
        </w:rPr>
        <w:t xml:space="preserve">Γ. </w:t>
      </w:r>
      <w:r w:rsidR="00EC7CF9" w:rsidRPr="00EC7CF9">
        <w:rPr>
          <w:rFonts w:ascii="Calibri" w:hAnsi="Calibri" w:cs="Calibri"/>
          <w:bCs/>
        </w:rPr>
        <w:t xml:space="preserve">Προβλέπεται από </w:t>
      </w:r>
      <w:r w:rsidR="0098283C">
        <w:rPr>
          <w:rFonts w:ascii="Calibri" w:hAnsi="Calibri" w:cs="Calibri"/>
          <w:bCs/>
        </w:rPr>
        <w:t xml:space="preserve">τις οδηγίες διδασκαλίας της </w:t>
      </w:r>
      <w:r w:rsidR="00EC7CF9" w:rsidRPr="00EC7CF9">
        <w:rPr>
          <w:rFonts w:ascii="Calibri" w:hAnsi="Calibri" w:cs="Calibri"/>
          <w:bCs/>
        </w:rPr>
        <w:t>«</w:t>
      </w:r>
      <w:r w:rsidR="00D52C01">
        <w:rPr>
          <w:rFonts w:ascii="Calibri" w:hAnsi="Calibri" w:cs="Calibri"/>
          <w:bCs/>
        </w:rPr>
        <w:t>Μέτρηση</w:t>
      </w:r>
      <w:r w:rsidR="0098283C">
        <w:rPr>
          <w:rFonts w:ascii="Calibri" w:hAnsi="Calibri" w:cs="Calibri"/>
          <w:bCs/>
        </w:rPr>
        <w:t>ς</w:t>
      </w:r>
      <w:r w:rsidR="00D415F0">
        <w:rPr>
          <w:rFonts w:ascii="Calibri" w:hAnsi="Calibri" w:cs="Calibri"/>
          <w:bCs/>
        </w:rPr>
        <w:t xml:space="preserve"> χρόνου</w:t>
      </w:r>
      <w:r w:rsidR="00EC7CF9" w:rsidRPr="00EC7CF9">
        <w:rPr>
          <w:rFonts w:ascii="Calibri" w:hAnsi="Calibri" w:cs="Calibri"/>
          <w:bCs/>
        </w:rPr>
        <w:t>».</w:t>
      </w:r>
    </w:p>
    <w:p w14:paraId="711D416C" w14:textId="77777777" w:rsidR="00EC7CF9" w:rsidRPr="00EC7CF9" w:rsidRDefault="00EC7CF9" w:rsidP="00411A52">
      <w:pPr>
        <w:spacing w:before="40" w:after="40" w:line="276" w:lineRule="auto"/>
        <w:jc w:val="both"/>
        <w:rPr>
          <w:rFonts w:ascii="Calibri" w:hAnsi="Calibri" w:cs="Calibri"/>
          <w:b/>
          <w:bCs/>
          <w:i/>
          <w:color w:val="auto"/>
        </w:rPr>
      </w:pPr>
    </w:p>
    <w:p w14:paraId="3039A6C9" w14:textId="77777777" w:rsidR="005C0DB5" w:rsidRPr="00411A52" w:rsidRDefault="005C0DB5" w:rsidP="00411A52">
      <w:pPr>
        <w:spacing w:before="40" w:after="40" w:line="276" w:lineRule="auto"/>
        <w:jc w:val="both"/>
        <w:rPr>
          <w:rFonts w:ascii="Calibri" w:hAnsi="Calibri" w:cs="Calibri"/>
          <w:b/>
          <w:bCs/>
          <w:i/>
          <w:color w:val="auto"/>
        </w:rPr>
      </w:pPr>
      <w:r w:rsidRPr="00411A52">
        <w:rPr>
          <w:rFonts w:ascii="Calibri" w:hAnsi="Calibri" w:cs="Calibri"/>
          <w:b/>
          <w:bCs/>
          <w:i/>
          <w:color w:val="auto"/>
        </w:rPr>
        <w:t>Χρονική διάρκεια</w:t>
      </w:r>
    </w:p>
    <w:p w14:paraId="2EC038B3" w14:textId="76830152" w:rsidR="00C12C26" w:rsidRPr="00411A52" w:rsidRDefault="007C1F86" w:rsidP="00411A52">
      <w:pPr>
        <w:spacing w:before="40" w:after="40" w:line="276" w:lineRule="auto"/>
        <w:jc w:val="both"/>
        <w:rPr>
          <w:rFonts w:ascii="Calibri" w:hAnsi="Calibri" w:cs="Calibri"/>
          <w:bCs/>
          <w:iCs/>
          <w:color w:val="auto"/>
        </w:rPr>
      </w:pPr>
      <w:r>
        <w:rPr>
          <w:rFonts w:ascii="Calibri" w:hAnsi="Calibri" w:cs="Calibri"/>
          <w:bCs/>
          <w:iCs/>
          <w:color w:val="auto"/>
        </w:rPr>
        <w:t>Δύο</w:t>
      </w:r>
      <w:r w:rsidR="008769E7">
        <w:rPr>
          <w:rFonts w:ascii="Calibri" w:hAnsi="Calibri" w:cs="Calibri"/>
          <w:bCs/>
          <w:iCs/>
          <w:color w:val="auto"/>
        </w:rPr>
        <w:t xml:space="preserve"> </w:t>
      </w:r>
      <w:r w:rsidR="0098283C">
        <w:rPr>
          <w:rFonts w:ascii="Calibri" w:hAnsi="Calibri" w:cs="Calibri"/>
          <w:bCs/>
          <w:iCs/>
          <w:color w:val="auto"/>
        </w:rPr>
        <w:t>δ</w:t>
      </w:r>
      <w:r w:rsidR="008C7F3C">
        <w:rPr>
          <w:rFonts w:ascii="Calibri" w:hAnsi="Calibri" w:cs="Calibri"/>
          <w:bCs/>
          <w:iCs/>
          <w:color w:val="auto"/>
        </w:rPr>
        <w:t xml:space="preserve">ιδακτικές ώρες </w:t>
      </w:r>
    </w:p>
    <w:p w14:paraId="1F4BF00A" w14:textId="77777777" w:rsidR="008C7F3C" w:rsidRDefault="008C7F3C" w:rsidP="00411A52">
      <w:pPr>
        <w:spacing w:before="40" w:after="40" w:line="276" w:lineRule="auto"/>
        <w:jc w:val="both"/>
        <w:rPr>
          <w:rFonts w:ascii="Calibri" w:hAnsi="Calibri" w:cs="Calibri"/>
          <w:b/>
          <w:bCs/>
          <w:color w:val="auto"/>
        </w:rPr>
      </w:pPr>
    </w:p>
    <w:p w14:paraId="3F474793" w14:textId="77777777" w:rsidR="00C9000A" w:rsidRPr="00411A52" w:rsidRDefault="00C12C26" w:rsidP="00411A52">
      <w:pPr>
        <w:spacing w:before="40" w:after="40" w:line="276" w:lineRule="auto"/>
        <w:jc w:val="both"/>
        <w:rPr>
          <w:rFonts w:ascii="Calibri" w:hAnsi="Calibri" w:cs="Calibri"/>
          <w:b/>
          <w:bCs/>
          <w:i/>
          <w:iCs/>
          <w:color w:val="auto"/>
        </w:rPr>
      </w:pPr>
      <w:r w:rsidRPr="00411A52">
        <w:rPr>
          <w:rFonts w:ascii="Calibri" w:hAnsi="Calibri" w:cs="Calibri"/>
          <w:b/>
          <w:bCs/>
          <w:color w:val="auto"/>
        </w:rPr>
        <w:t xml:space="preserve">2. ΣΚΕΠΤΙΚΟ </w:t>
      </w:r>
      <w:r w:rsidR="00012CC3" w:rsidRPr="00012CC3">
        <w:rPr>
          <w:rFonts w:ascii="Calibri" w:hAnsi="Calibri" w:cs="Calibri"/>
          <w:b/>
          <w:bCs/>
          <w:color w:val="auto"/>
        </w:rPr>
        <w:t>ΣΧΕΔΙΟΥ ΜΑΘΗΜΑΤΟΣ</w:t>
      </w:r>
      <w:r w:rsidR="00404616" w:rsidRPr="00411A52">
        <w:rPr>
          <w:rFonts w:ascii="Calibri" w:hAnsi="Calibri" w:cs="Calibri"/>
          <w:bCs/>
          <w:color w:val="auto"/>
        </w:rPr>
        <w:t xml:space="preserve">(και πιθανές αντιλήψεις μαθητών/τριών για το προς μελέτη θέμα) </w:t>
      </w:r>
      <w:r w:rsidR="00C9000A" w:rsidRPr="00411A52">
        <w:rPr>
          <w:rFonts w:ascii="Calibri" w:hAnsi="Calibri" w:cs="Calibri"/>
          <w:b/>
          <w:bCs/>
          <w:color w:val="auto"/>
        </w:rPr>
        <w:t>–</w:t>
      </w:r>
      <w:r w:rsidRPr="00411A52">
        <w:rPr>
          <w:rFonts w:ascii="Calibri" w:hAnsi="Calibri" w:cs="Calibri"/>
          <w:b/>
          <w:bCs/>
          <w:color w:val="auto"/>
        </w:rPr>
        <w:t xml:space="preserve"> ΕΠΙΣΤΗΜΟΝΙΚΟ</w:t>
      </w:r>
      <w:r w:rsidR="00C9000A" w:rsidRPr="00411A52">
        <w:rPr>
          <w:rFonts w:ascii="Calibri" w:hAnsi="Calibri" w:cs="Calibri"/>
          <w:b/>
          <w:bCs/>
          <w:color w:val="auto"/>
        </w:rPr>
        <w:t>/ΓΝΩΣΤΙΚΟ</w:t>
      </w:r>
      <w:r w:rsidRPr="00411A52">
        <w:rPr>
          <w:rFonts w:ascii="Calibri" w:hAnsi="Calibri" w:cs="Calibri"/>
          <w:b/>
          <w:bCs/>
          <w:color w:val="auto"/>
        </w:rPr>
        <w:t xml:space="preserve"> ΠΕΡΙΕΧΟΜΕΝΟ</w:t>
      </w:r>
    </w:p>
    <w:p w14:paraId="2C91AB92" w14:textId="0F5AB8F1" w:rsidR="000312A8" w:rsidRPr="000312A8" w:rsidRDefault="000312A8" w:rsidP="00411A52">
      <w:pPr>
        <w:spacing w:before="40" w:after="40" w:line="276" w:lineRule="auto"/>
        <w:jc w:val="both"/>
        <w:rPr>
          <w:rFonts w:ascii="Calibri" w:hAnsi="Calibri" w:cs="Calibri"/>
          <w:bCs/>
        </w:rPr>
      </w:pPr>
      <w:r w:rsidRPr="000312A8">
        <w:rPr>
          <w:rFonts w:ascii="Calibri" w:hAnsi="Calibri" w:cs="Calibri"/>
          <w:bCs/>
        </w:rPr>
        <w:lastRenderedPageBreak/>
        <w:t>Ορισμένοι μαθητές</w:t>
      </w:r>
      <w:r w:rsidR="0098283C">
        <w:rPr>
          <w:rFonts w:ascii="Calibri" w:hAnsi="Calibri" w:cs="Calibri"/>
          <w:bCs/>
        </w:rPr>
        <w:t>/</w:t>
      </w:r>
      <w:proofErr w:type="spellStart"/>
      <w:r w:rsidR="0098283C">
        <w:rPr>
          <w:rFonts w:ascii="Calibri" w:hAnsi="Calibri" w:cs="Calibri"/>
          <w:bCs/>
        </w:rPr>
        <w:t>τριες</w:t>
      </w:r>
      <w:proofErr w:type="spellEnd"/>
      <w:r w:rsidRPr="000312A8">
        <w:rPr>
          <w:rFonts w:ascii="Calibri" w:hAnsi="Calibri" w:cs="Calibri"/>
          <w:bCs/>
        </w:rPr>
        <w:t xml:space="preserve"> μπορεί να </w:t>
      </w:r>
      <w:r w:rsidR="0098283C">
        <w:rPr>
          <w:rFonts w:ascii="Calibri" w:hAnsi="Calibri" w:cs="Calibri"/>
          <w:bCs/>
        </w:rPr>
        <w:t>συγχέουν</w:t>
      </w:r>
      <w:r w:rsidRPr="000312A8">
        <w:rPr>
          <w:rFonts w:ascii="Calibri" w:hAnsi="Calibri" w:cs="Calibri"/>
          <w:bCs/>
        </w:rPr>
        <w:t xml:space="preserve"> τις μονάδες χρόνου, όπως ώρες, λεπτά και δευτερόλεπτα, και να μην είναι σε θέση να </w:t>
      </w:r>
      <w:r w:rsidR="0098283C">
        <w:rPr>
          <w:rFonts w:ascii="Calibri" w:hAnsi="Calibri" w:cs="Calibri"/>
          <w:bCs/>
        </w:rPr>
        <w:t xml:space="preserve">τις </w:t>
      </w:r>
      <w:r w:rsidRPr="000312A8">
        <w:rPr>
          <w:rFonts w:ascii="Calibri" w:hAnsi="Calibri" w:cs="Calibri"/>
          <w:bCs/>
        </w:rPr>
        <w:t>μετατρέψουν μεταξύ τους.</w:t>
      </w:r>
    </w:p>
    <w:p w14:paraId="6B6FB95B" w14:textId="423A71D7" w:rsidR="000312A8" w:rsidRPr="000312A8" w:rsidRDefault="000312A8" w:rsidP="00411A52">
      <w:pPr>
        <w:spacing w:before="40" w:after="40" w:line="276" w:lineRule="auto"/>
        <w:jc w:val="both"/>
        <w:rPr>
          <w:rFonts w:ascii="Calibri" w:hAnsi="Calibri" w:cs="Calibri"/>
          <w:bCs/>
        </w:rPr>
      </w:pPr>
      <w:r w:rsidRPr="000312A8">
        <w:rPr>
          <w:rFonts w:ascii="Calibri" w:hAnsi="Calibri" w:cs="Calibri"/>
          <w:bCs/>
        </w:rPr>
        <w:t>Ορισμένοι μαθητές</w:t>
      </w:r>
      <w:r w:rsidR="0098283C">
        <w:rPr>
          <w:rFonts w:ascii="Calibri" w:hAnsi="Calibri" w:cs="Calibri"/>
          <w:bCs/>
        </w:rPr>
        <w:t>/</w:t>
      </w:r>
      <w:proofErr w:type="spellStart"/>
      <w:r w:rsidR="0098283C">
        <w:rPr>
          <w:rFonts w:ascii="Calibri" w:hAnsi="Calibri" w:cs="Calibri"/>
          <w:bCs/>
        </w:rPr>
        <w:t>τριες</w:t>
      </w:r>
      <w:proofErr w:type="spellEnd"/>
      <w:r w:rsidRPr="000312A8">
        <w:rPr>
          <w:rFonts w:ascii="Calibri" w:hAnsi="Calibri" w:cs="Calibri"/>
          <w:bCs/>
        </w:rPr>
        <w:t xml:space="preserve"> μπορεί να μην έχουν πλήρη κατανόηση της διαφοράς μεταξύ στιγμιαίων χρονικών διαστημάτων και μεγαλύτερων διαστημάτων, όπως ημέρες, εβδομάδες, μήνες και έτη.</w:t>
      </w:r>
    </w:p>
    <w:p w14:paraId="3826D68A" w14:textId="79CE5260" w:rsidR="00976A4E" w:rsidRDefault="000312A8" w:rsidP="00411A52">
      <w:pPr>
        <w:spacing w:before="40" w:after="40" w:line="276" w:lineRule="auto"/>
        <w:jc w:val="both"/>
        <w:rPr>
          <w:rFonts w:ascii="Calibri" w:hAnsi="Calibri" w:cs="Calibri"/>
          <w:bCs/>
        </w:rPr>
      </w:pPr>
      <w:r w:rsidRPr="000312A8">
        <w:rPr>
          <w:rFonts w:ascii="Calibri" w:hAnsi="Calibri" w:cs="Calibri"/>
          <w:bCs/>
        </w:rPr>
        <w:t>Ορισμένοι μαθητές</w:t>
      </w:r>
      <w:r w:rsidR="0098283C">
        <w:rPr>
          <w:rFonts w:ascii="Calibri" w:hAnsi="Calibri" w:cs="Calibri"/>
          <w:bCs/>
        </w:rPr>
        <w:t>/</w:t>
      </w:r>
      <w:proofErr w:type="spellStart"/>
      <w:r w:rsidR="0098283C">
        <w:rPr>
          <w:rFonts w:ascii="Calibri" w:hAnsi="Calibri" w:cs="Calibri"/>
          <w:bCs/>
        </w:rPr>
        <w:t>τριες</w:t>
      </w:r>
      <w:proofErr w:type="spellEnd"/>
      <w:r w:rsidRPr="000312A8">
        <w:rPr>
          <w:rFonts w:ascii="Calibri" w:hAnsi="Calibri" w:cs="Calibri"/>
          <w:bCs/>
        </w:rPr>
        <w:t xml:space="preserve"> μπορεί να μην κατανοούν τη σημασία της μέτρησης του χρόνου σε φυσικές διεργασίες, όπως η διάρκεια ενός φυσικού πειράματος ή η χρονική σειρά γεγονότων.</w:t>
      </w:r>
      <w:r w:rsidR="007C1F86" w:rsidRPr="007C1F86">
        <w:rPr>
          <w:rFonts w:ascii="Calibri" w:hAnsi="Calibri" w:cs="Calibri"/>
          <w:bCs/>
        </w:rPr>
        <w:t xml:space="preserve"> </w:t>
      </w:r>
    </w:p>
    <w:p w14:paraId="450136FC" w14:textId="77777777" w:rsidR="00976A4E" w:rsidRDefault="00976A4E" w:rsidP="00411A52">
      <w:pPr>
        <w:spacing w:before="40" w:after="40" w:line="276" w:lineRule="auto"/>
        <w:jc w:val="both"/>
        <w:rPr>
          <w:rFonts w:ascii="Calibri" w:hAnsi="Calibri" w:cs="Calibri"/>
          <w:bCs/>
        </w:rPr>
      </w:pPr>
    </w:p>
    <w:p w14:paraId="5AA74CFE" w14:textId="77777777" w:rsidR="005C0DB5" w:rsidRPr="00A967F8" w:rsidRDefault="00C9000A" w:rsidP="00411A52">
      <w:pPr>
        <w:spacing w:before="40" w:after="40" w:line="276" w:lineRule="auto"/>
        <w:jc w:val="both"/>
        <w:rPr>
          <w:rFonts w:ascii="Calibri" w:hAnsi="Calibri" w:cs="Calibri"/>
          <w:b/>
          <w:bCs/>
          <w:color w:val="auto"/>
        </w:rPr>
      </w:pPr>
      <w:r w:rsidRPr="00411A52">
        <w:rPr>
          <w:rFonts w:ascii="Calibri" w:hAnsi="Calibri" w:cs="Calibri"/>
          <w:b/>
          <w:bCs/>
          <w:color w:val="auto"/>
        </w:rPr>
        <w:t xml:space="preserve">3. </w:t>
      </w:r>
      <w:r w:rsidR="00C12C26" w:rsidRPr="00411A52">
        <w:rPr>
          <w:rFonts w:ascii="Calibri" w:hAnsi="Calibri" w:cs="Calibri"/>
          <w:b/>
          <w:bCs/>
          <w:color w:val="auto"/>
        </w:rPr>
        <w:t>ΠΡΟΑΠΑΙΤΟΥΜΕΝΕΣ ΓΝΩΣΕΙΣ</w:t>
      </w:r>
      <w:r w:rsidR="00256801" w:rsidRPr="00411A52">
        <w:rPr>
          <w:rFonts w:ascii="Calibri" w:hAnsi="Calibri" w:cs="Calibri"/>
          <w:b/>
          <w:bCs/>
          <w:color w:val="auto"/>
        </w:rPr>
        <w:t xml:space="preserve"> ΚΑΙ </w:t>
      </w:r>
      <w:r w:rsidR="004A4367" w:rsidRPr="00411A52">
        <w:rPr>
          <w:rFonts w:ascii="Calibri" w:hAnsi="Calibri" w:cs="Calibri"/>
          <w:b/>
          <w:bCs/>
          <w:color w:val="auto"/>
        </w:rPr>
        <w:t xml:space="preserve">ΕΠΙΘΥΜΗΤΕΣ </w:t>
      </w:r>
      <w:r w:rsidR="00256801" w:rsidRPr="00411A52">
        <w:rPr>
          <w:rFonts w:ascii="Calibri" w:hAnsi="Calibri" w:cs="Calibri"/>
          <w:b/>
          <w:bCs/>
          <w:color w:val="auto"/>
        </w:rPr>
        <w:t>ΔΕΞΙΟΤΗΤΕΣ</w:t>
      </w:r>
    </w:p>
    <w:p w14:paraId="5F41983E" w14:textId="77777777" w:rsidR="000748F0" w:rsidRDefault="000748F0" w:rsidP="00411A52">
      <w:pPr>
        <w:spacing w:before="40" w:after="40" w:line="276" w:lineRule="auto"/>
        <w:jc w:val="both"/>
        <w:rPr>
          <w:rFonts w:ascii="Calibri" w:hAnsi="Calibri"/>
        </w:rPr>
      </w:pPr>
      <w:r w:rsidRPr="000748F0">
        <w:rPr>
          <w:rFonts w:ascii="Calibri" w:hAnsi="Calibri"/>
        </w:rPr>
        <w:t xml:space="preserve">1. </w:t>
      </w:r>
      <w:r w:rsidR="00976A4E">
        <w:rPr>
          <w:rFonts w:ascii="Calibri" w:hAnsi="Calibri"/>
        </w:rPr>
        <w:t>Μονάδες  μέτρησης</w:t>
      </w:r>
      <w:r w:rsidRPr="000748F0">
        <w:rPr>
          <w:rFonts w:ascii="Calibri" w:hAnsi="Calibri"/>
        </w:rPr>
        <w:t xml:space="preserve"> </w:t>
      </w:r>
    </w:p>
    <w:p w14:paraId="727A78E8" w14:textId="77777777" w:rsidR="000748F0" w:rsidRDefault="000748F0" w:rsidP="00411A52">
      <w:pPr>
        <w:spacing w:before="40" w:after="40" w:line="276" w:lineRule="auto"/>
        <w:jc w:val="both"/>
        <w:rPr>
          <w:rFonts w:ascii="Calibri" w:hAnsi="Calibri"/>
        </w:rPr>
      </w:pPr>
      <w:r w:rsidRPr="000748F0">
        <w:rPr>
          <w:rFonts w:ascii="Calibri" w:hAnsi="Calibri"/>
        </w:rPr>
        <w:t xml:space="preserve">2. </w:t>
      </w:r>
      <w:r w:rsidR="00976A4E">
        <w:rPr>
          <w:rFonts w:ascii="Calibri" w:hAnsi="Calibri"/>
        </w:rPr>
        <w:t xml:space="preserve">Όργανα μέτρησης  </w:t>
      </w:r>
    </w:p>
    <w:p w14:paraId="5F7D5C2F" w14:textId="77777777" w:rsidR="00411A52" w:rsidRPr="000748F0" w:rsidRDefault="00411A52" w:rsidP="00411A52">
      <w:pPr>
        <w:spacing w:before="40" w:after="40" w:line="276" w:lineRule="auto"/>
        <w:jc w:val="both"/>
        <w:rPr>
          <w:rFonts w:ascii="Calibri" w:hAnsi="Calibri" w:cs="Calibri"/>
          <w:bCs/>
          <w:iCs/>
          <w:color w:val="auto"/>
        </w:rPr>
      </w:pPr>
    </w:p>
    <w:p w14:paraId="6746534F" w14:textId="77777777" w:rsidR="005C0DB5" w:rsidRPr="00A967F8" w:rsidRDefault="00D12B29" w:rsidP="00411A52">
      <w:pPr>
        <w:spacing w:before="40" w:after="40" w:line="276" w:lineRule="auto"/>
        <w:jc w:val="both"/>
        <w:rPr>
          <w:rFonts w:ascii="Calibri" w:hAnsi="Calibri" w:cs="Calibri"/>
          <w:b/>
          <w:bCs/>
          <w:color w:val="auto"/>
        </w:rPr>
      </w:pPr>
      <w:r w:rsidRPr="00411A52">
        <w:rPr>
          <w:rFonts w:ascii="Calibri" w:hAnsi="Calibri" w:cs="Calibri"/>
          <w:b/>
          <w:bCs/>
          <w:color w:val="auto"/>
        </w:rPr>
        <w:t>4</w:t>
      </w:r>
      <w:r w:rsidR="00C12C26" w:rsidRPr="00411A52">
        <w:rPr>
          <w:rFonts w:ascii="Calibri" w:hAnsi="Calibri" w:cs="Calibri"/>
          <w:b/>
          <w:bCs/>
          <w:color w:val="auto"/>
        </w:rPr>
        <w:t xml:space="preserve">. ΣΚΟΠΟΣ </w:t>
      </w:r>
      <w:r w:rsidR="00EB47DC" w:rsidRPr="00EB47DC">
        <w:rPr>
          <w:rFonts w:ascii="Calibri" w:hAnsi="Calibri" w:cs="Calibri"/>
          <w:b/>
          <w:bCs/>
          <w:color w:val="auto"/>
        </w:rPr>
        <w:t xml:space="preserve">ΣΧΕΔΙΟΥ ΜΑΘΗΜΑΤΟΣ </w:t>
      </w:r>
      <w:r w:rsidR="00C12C26" w:rsidRPr="00411A52">
        <w:rPr>
          <w:rFonts w:ascii="Calibri" w:hAnsi="Calibri" w:cs="Calibri"/>
          <w:b/>
          <w:bCs/>
          <w:color w:val="auto"/>
        </w:rPr>
        <w:t xml:space="preserve">- </w:t>
      </w:r>
      <w:r w:rsidR="00D93A65" w:rsidRPr="00411A52">
        <w:rPr>
          <w:rFonts w:ascii="Calibri" w:hAnsi="Calibri" w:cs="Calibri"/>
          <w:b/>
          <w:bCs/>
          <w:color w:val="auto"/>
        </w:rPr>
        <w:t xml:space="preserve">ΠΡΟΣΔΟΚΩΜΕΝΑ </w:t>
      </w:r>
      <w:r w:rsidR="00C12C26" w:rsidRPr="00411A52">
        <w:rPr>
          <w:rFonts w:ascii="Calibri" w:hAnsi="Calibri" w:cs="Calibri"/>
          <w:b/>
          <w:bCs/>
          <w:color w:val="auto"/>
        </w:rPr>
        <w:t>ΜΑΘΗΣΙΑΚΑ ΑΠΟΤΕΛΕΣΜΑΤΑ</w:t>
      </w:r>
    </w:p>
    <w:p w14:paraId="0FF6EE8B" w14:textId="77777777" w:rsidR="00E443F6" w:rsidRPr="00411A52" w:rsidRDefault="00CF0EF8" w:rsidP="00411A52">
      <w:pPr>
        <w:spacing w:before="40" w:after="40" w:line="276" w:lineRule="auto"/>
        <w:jc w:val="both"/>
        <w:rPr>
          <w:rFonts w:ascii="Calibri" w:hAnsi="Calibri" w:cs="Calibri"/>
          <w:bCs/>
          <w:color w:val="auto"/>
        </w:rPr>
      </w:pPr>
      <w:r>
        <w:rPr>
          <w:rFonts w:ascii="Calibri" w:hAnsi="Calibri" w:cs="Calibri"/>
          <w:bCs/>
          <w:color w:val="auto"/>
        </w:rPr>
        <w:t xml:space="preserve">Ο σκοπός  </w:t>
      </w:r>
      <w:r w:rsidR="008769E7">
        <w:rPr>
          <w:rFonts w:ascii="Calibri" w:hAnsi="Calibri" w:cs="Calibri"/>
          <w:bCs/>
          <w:color w:val="auto"/>
        </w:rPr>
        <w:t xml:space="preserve">του σχεδίου μαθήματος  είναι  </w:t>
      </w:r>
      <w:r>
        <w:rPr>
          <w:rFonts w:ascii="Calibri" w:hAnsi="Calibri" w:cs="Calibri"/>
          <w:bCs/>
          <w:color w:val="auto"/>
        </w:rPr>
        <w:t>:</w:t>
      </w:r>
    </w:p>
    <w:p w14:paraId="0F2A131B" w14:textId="111C0E9C" w:rsidR="0052265B" w:rsidRPr="00E577F3" w:rsidRDefault="00E577F3" w:rsidP="00411A52">
      <w:pPr>
        <w:pStyle w:val="a6"/>
        <w:numPr>
          <w:ilvl w:val="0"/>
          <w:numId w:val="36"/>
        </w:numPr>
        <w:spacing w:before="40" w:after="40" w:line="276" w:lineRule="auto"/>
        <w:jc w:val="both"/>
        <w:rPr>
          <w:rFonts w:eastAsia="Arial Unicode MS"/>
          <w:bCs/>
        </w:rPr>
      </w:pPr>
      <w:r>
        <w:rPr>
          <w:rFonts w:eastAsia="Arial Unicode MS"/>
          <w:bCs/>
        </w:rPr>
        <w:t>Οι μαθητές</w:t>
      </w:r>
      <w:r w:rsidR="0098283C">
        <w:rPr>
          <w:rFonts w:eastAsia="Arial Unicode MS"/>
          <w:bCs/>
        </w:rPr>
        <w:t>/</w:t>
      </w:r>
      <w:proofErr w:type="spellStart"/>
      <w:r w:rsidR="0098283C">
        <w:rPr>
          <w:rFonts w:eastAsia="Arial Unicode MS"/>
          <w:bCs/>
        </w:rPr>
        <w:t>τριες</w:t>
      </w:r>
      <w:proofErr w:type="spellEnd"/>
      <w:r>
        <w:rPr>
          <w:rFonts w:eastAsia="Arial Unicode MS"/>
          <w:bCs/>
        </w:rPr>
        <w:t xml:space="preserve"> </w:t>
      </w:r>
      <w:r w:rsidR="000312A8" w:rsidRPr="00E577F3">
        <w:rPr>
          <w:rFonts w:eastAsia="Arial Unicode MS"/>
          <w:bCs/>
        </w:rPr>
        <w:t>να μάθουν και να κατανοήσουν τις βασικές μονάδες μέτρησης του χρόνου, όπως τα δευτερόλεπτα, τα λεπτά, οι ώρες, οι ημέρες και οι μήνες.</w:t>
      </w:r>
    </w:p>
    <w:p w14:paraId="5C2BA6A8" w14:textId="10C3FF9A" w:rsidR="000312A8" w:rsidRPr="00E577F3" w:rsidRDefault="000312A8" w:rsidP="00411A52">
      <w:pPr>
        <w:pStyle w:val="a6"/>
        <w:numPr>
          <w:ilvl w:val="0"/>
          <w:numId w:val="36"/>
        </w:numPr>
        <w:spacing w:before="40" w:after="40" w:line="276" w:lineRule="auto"/>
        <w:jc w:val="both"/>
        <w:rPr>
          <w:rFonts w:eastAsia="Arial Unicode MS"/>
          <w:bCs/>
        </w:rPr>
      </w:pPr>
      <w:r w:rsidRPr="00E577F3">
        <w:rPr>
          <w:rFonts w:eastAsia="Arial Unicode MS"/>
          <w:bCs/>
        </w:rPr>
        <w:t>Οι μαθητές</w:t>
      </w:r>
      <w:r w:rsidR="0098283C">
        <w:rPr>
          <w:rFonts w:eastAsia="Arial Unicode MS"/>
          <w:bCs/>
        </w:rPr>
        <w:t>/</w:t>
      </w:r>
      <w:proofErr w:type="spellStart"/>
      <w:r w:rsidR="0098283C">
        <w:rPr>
          <w:rFonts w:eastAsia="Arial Unicode MS"/>
          <w:bCs/>
        </w:rPr>
        <w:t>τριες</w:t>
      </w:r>
      <w:proofErr w:type="spellEnd"/>
      <w:r w:rsidRPr="00E577F3">
        <w:rPr>
          <w:rFonts w:eastAsia="Arial Unicode MS"/>
          <w:bCs/>
        </w:rPr>
        <w:t xml:space="preserve"> να είναι σε θέση να διαβάζουν διάφορα ρολόγια, συμπεριλαμβανομένων των ψηφιακών και των αναλογικών ρολογιών, και να κατανοούν τη σημασία των δεικτών και των αριθμών στην ένδειξη του χρόνου.</w:t>
      </w:r>
    </w:p>
    <w:p w14:paraId="11A56F8C" w14:textId="67011C22" w:rsidR="00E577F3" w:rsidRPr="00E577F3" w:rsidRDefault="00E577F3" w:rsidP="00411A52">
      <w:pPr>
        <w:pStyle w:val="a6"/>
        <w:numPr>
          <w:ilvl w:val="0"/>
          <w:numId w:val="36"/>
        </w:numPr>
        <w:spacing w:before="40" w:after="40" w:line="276" w:lineRule="auto"/>
        <w:jc w:val="both"/>
        <w:rPr>
          <w:rFonts w:eastAsia="Arial Unicode MS"/>
          <w:bCs/>
        </w:rPr>
      </w:pPr>
      <w:r w:rsidRPr="00E577F3">
        <w:rPr>
          <w:rFonts w:eastAsia="Arial Unicode MS"/>
          <w:bCs/>
        </w:rPr>
        <w:t>Οι μαθητές</w:t>
      </w:r>
      <w:r w:rsidR="0098283C">
        <w:rPr>
          <w:rFonts w:eastAsia="Arial Unicode MS"/>
          <w:bCs/>
        </w:rPr>
        <w:t>/</w:t>
      </w:r>
      <w:proofErr w:type="spellStart"/>
      <w:r w:rsidR="0098283C">
        <w:rPr>
          <w:rFonts w:eastAsia="Arial Unicode MS"/>
          <w:bCs/>
        </w:rPr>
        <w:t>τριες</w:t>
      </w:r>
      <w:proofErr w:type="spellEnd"/>
      <w:r w:rsidRPr="00E577F3">
        <w:rPr>
          <w:rFonts w:eastAsia="Arial Unicode MS"/>
          <w:bCs/>
        </w:rPr>
        <w:t xml:space="preserve"> να μπορούν να μετατρέπουν από μια μονάδα χρόνου σε άλλη, όπως από ώρες σε λεπτά ή από δευτερόλεπτα σε ώρες, χρησιμοποιώντας τις ανάλογες μαθηματικές σχέσεις.</w:t>
      </w:r>
    </w:p>
    <w:p w14:paraId="12B512A6" w14:textId="2FD258F2" w:rsidR="00E577F3" w:rsidRDefault="00E577F3" w:rsidP="00411A52">
      <w:pPr>
        <w:pStyle w:val="a6"/>
        <w:numPr>
          <w:ilvl w:val="0"/>
          <w:numId w:val="36"/>
        </w:numPr>
        <w:spacing w:before="40" w:after="40" w:line="276" w:lineRule="auto"/>
        <w:jc w:val="both"/>
        <w:rPr>
          <w:rFonts w:eastAsia="Arial Unicode MS"/>
          <w:bCs/>
        </w:rPr>
      </w:pPr>
      <w:r w:rsidRPr="00E577F3">
        <w:rPr>
          <w:rFonts w:eastAsia="Arial Unicode MS"/>
          <w:bCs/>
        </w:rPr>
        <w:t>Οι μαθητές</w:t>
      </w:r>
      <w:r w:rsidR="0098283C">
        <w:rPr>
          <w:rFonts w:eastAsia="Arial Unicode MS"/>
          <w:bCs/>
        </w:rPr>
        <w:t>/</w:t>
      </w:r>
      <w:proofErr w:type="spellStart"/>
      <w:r w:rsidR="0098283C">
        <w:rPr>
          <w:rFonts w:eastAsia="Arial Unicode MS"/>
          <w:bCs/>
        </w:rPr>
        <w:t>τριες</w:t>
      </w:r>
      <w:proofErr w:type="spellEnd"/>
      <w:r w:rsidRPr="00E577F3">
        <w:rPr>
          <w:rFonts w:eastAsia="Arial Unicode MS"/>
          <w:bCs/>
        </w:rPr>
        <w:t xml:space="preserve"> πρέπει να κατανοήσουν π</w:t>
      </w:r>
      <w:r w:rsidR="0098283C">
        <w:rPr>
          <w:rFonts w:eastAsia="Arial Unicode MS"/>
          <w:bCs/>
        </w:rPr>
        <w:t>ω</w:t>
      </w:r>
      <w:r w:rsidRPr="00E577F3">
        <w:rPr>
          <w:rFonts w:eastAsia="Arial Unicode MS"/>
          <w:bCs/>
        </w:rPr>
        <w:t>ς ο χρόνος είναι σημαντικός σε φυσικές διεργασίες, όπως η κίνηση, η ενέργεια, η ταχύτητα και η εκτέλεση πειραμάτων.</w:t>
      </w:r>
    </w:p>
    <w:p w14:paraId="4799140A" w14:textId="77777777" w:rsidR="00945F57" w:rsidRPr="0098283C" w:rsidRDefault="00945F57" w:rsidP="0098283C">
      <w:pPr>
        <w:spacing w:before="40" w:after="40" w:line="276" w:lineRule="auto"/>
        <w:ind w:left="360"/>
        <w:jc w:val="both"/>
        <w:rPr>
          <w:bCs/>
        </w:rPr>
      </w:pPr>
    </w:p>
    <w:p w14:paraId="56A2A424" w14:textId="77777777" w:rsidR="005C0DB5" w:rsidRPr="00411A52" w:rsidRDefault="00D12B29" w:rsidP="00411A52">
      <w:pPr>
        <w:spacing w:before="40" w:after="40" w:line="276" w:lineRule="auto"/>
        <w:jc w:val="both"/>
        <w:rPr>
          <w:rFonts w:ascii="Calibri" w:hAnsi="Calibri" w:cs="Calibri"/>
          <w:b/>
          <w:bCs/>
          <w:i/>
          <w:iCs/>
          <w:color w:val="auto"/>
        </w:rPr>
      </w:pPr>
      <w:r w:rsidRPr="00411A52">
        <w:rPr>
          <w:rFonts w:ascii="Calibri" w:hAnsi="Calibri" w:cs="Calibri"/>
          <w:b/>
          <w:bCs/>
          <w:color w:val="auto"/>
        </w:rPr>
        <w:t>5</w:t>
      </w:r>
      <w:r w:rsidR="00845CE8">
        <w:rPr>
          <w:rFonts w:ascii="Calibri" w:hAnsi="Calibri" w:cs="Calibri"/>
          <w:b/>
          <w:bCs/>
          <w:color w:val="auto"/>
        </w:rPr>
        <w:t>.</w:t>
      </w:r>
      <w:r w:rsidR="00C12C26" w:rsidRPr="00411A52">
        <w:rPr>
          <w:rFonts w:ascii="Calibri" w:hAnsi="Calibri" w:cs="Calibri"/>
          <w:b/>
          <w:bCs/>
          <w:color w:val="auto"/>
        </w:rPr>
        <w:t xml:space="preserve"> ΟΡΓΑΝΩΣΗ ΤΗΣ ΔΙΔΑΣΚΑΛΙΑΣ ΚΑΙ ΑΠΑΙΤΟΥΜΕΝΗ ΥΛΙΚΟΤΕΧΝΙΚΗ ΥΠΟΔΟΜΗ</w:t>
      </w:r>
    </w:p>
    <w:p w14:paraId="387FD11F" w14:textId="42DAB2D1" w:rsidR="00945F57" w:rsidRPr="00945F57" w:rsidRDefault="0098283C" w:rsidP="00945F57">
      <w:pPr>
        <w:jc w:val="both"/>
        <w:rPr>
          <w:rFonts w:ascii="Calibri" w:hAnsi="Calibri" w:cstheme="minorHAnsi"/>
        </w:rPr>
      </w:pPr>
      <w:r>
        <w:rPr>
          <w:rFonts w:ascii="Calibri" w:hAnsi="Calibri" w:cstheme="minorHAnsi"/>
        </w:rPr>
        <w:t>Στους/στις</w:t>
      </w:r>
      <w:r w:rsidR="00945F57" w:rsidRPr="00945F57">
        <w:rPr>
          <w:rFonts w:ascii="Calibri" w:hAnsi="Calibri" w:cstheme="minorHAnsi"/>
        </w:rPr>
        <w:t xml:space="preserve"> μαθητές</w:t>
      </w:r>
      <w:r>
        <w:rPr>
          <w:rFonts w:ascii="Calibri" w:hAnsi="Calibri" w:cstheme="minorHAnsi"/>
        </w:rPr>
        <w:t>/</w:t>
      </w:r>
      <w:proofErr w:type="spellStart"/>
      <w:r>
        <w:rPr>
          <w:rFonts w:ascii="Calibri" w:hAnsi="Calibri" w:cstheme="minorHAnsi"/>
        </w:rPr>
        <w:t>τριες</w:t>
      </w:r>
      <w:proofErr w:type="spellEnd"/>
      <w:r w:rsidR="00945F57" w:rsidRPr="00945F57">
        <w:rPr>
          <w:rFonts w:ascii="Calibri" w:hAnsi="Calibri" w:cstheme="minorHAnsi"/>
        </w:rPr>
        <w:t xml:space="preserve"> δίνεται το φύλλο εργασίας που θα τους καθοδηγεί βήμα-βήμα προς τις απαιτούμενες ενέργειες για την προσέγγιση της κάθε δραστηριότητας.</w:t>
      </w:r>
    </w:p>
    <w:p w14:paraId="1A865626" w14:textId="49BA71BF" w:rsidR="00945F57" w:rsidRPr="00945F57" w:rsidRDefault="00945F57" w:rsidP="00945F57">
      <w:pPr>
        <w:jc w:val="both"/>
        <w:rPr>
          <w:rFonts w:ascii="Calibri" w:hAnsi="Calibri" w:cstheme="minorHAnsi"/>
        </w:rPr>
      </w:pPr>
      <w:r w:rsidRPr="00945F57">
        <w:rPr>
          <w:rFonts w:ascii="Calibri" w:hAnsi="Calibri" w:cstheme="minorHAnsi"/>
        </w:rPr>
        <w:t>Η ενότητα προ</w:t>
      </w:r>
      <w:r w:rsidR="00114DC4">
        <w:rPr>
          <w:rFonts w:ascii="Calibri" w:hAnsi="Calibri" w:cstheme="minorHAnsi"/>
        </w:rPr>
        <w:t xml:space="preserve">βλέπεται να ολοκληρωθεί σε 2 </w:t>
      </w:r>
      <w:r w:rsidRPr="00945F57">
        <w:rPr>
          <w:rFonts w:ascii="Calibri" w:hAnsi="Calibri" w:cstheme="minorHAnsi"/>
        </w:rPr>
        <w:t xml:space="preserve">διδακτικές ώρες </w:t>
      </w:r>
    </w:p>
    <w:p w14:paraId="59D28D7D" w14:textId="12D39E6E" w:rsidR="00945F57" w:rsidRPr="00945F57" w:rsidRDefault="00945F57" w:rsidP="0098283C">
      <w:pPr>
        <w:jc w:val="both"/>
        <w:rPr>
          <w:rFonts w:ascii="Calibri" w:hAnsi="Calibri" w:cstheme="minorHAnsi"/>
        </w:rPr>
      </w:pPr>
      <w:r w:rsidRPr="00945F57">
        <w:rPr>
          <w:rFonts w:ascii="Calibri" w:hAnsi="Calibri" w:cstheme="minorHAnsi"/>
        </w:rPr>
        <w:t xml:space="preserve">Για την εκτέλεση του </w:t>
      </w:r>
      <w:r w:rsidR="0098283C">
        <w:rPr>
          <w:rFonts w:ascii="Calibri" w:hAnsi="Calibri" w:cstheme="minorHAnsi"/>
        </w:rPr>
        <w:t xml:space="preserve">μαθήματος </w:t>
      </w:r>
      <w:r w:rsidRPr="00945F57">
        <w:rPr>
          <w:rFonts w:ascii="Calibri" w:hAnsi="Calibri" w:cstheme="minorHAnsi"/>
        </w:rPr>
        <w:t xml:space="preserve">θα χρησιμοποιηθεί το σχολικό εργαστήριο Φυσικών Επιστημών στο οποίο υπάρχει ένας </w:t>
      </w:r>
      <w:proofErr w:type="spellStart"/>
      <w:r w:rsidR="0098283C">
        <w:rPr>
          <w:rFonts w:ascii="Calibri" w:hAnsi="Calibri" w:cstheme="minorHAnsi"/>
        </w:rPr>
        <w:t>διαδραστικός</w:t>
      </w:r>
      <w:proofErr w:type="spellEnd"/>
      <w:r w:rsidR="0098283C">
        <w:rPr>
          <w:rFonts w:ascii="Calibri" w:hAnsi="Calibri" w:cstheme="minorHAnsi"/>
        </w:rPr>
        <w:t xml:space="preserve"> πίνακας</w:t>
      </w:r>
      <w:r w:rsidRPr="00945F57">
        <w:rPr>
          <w:rFonts w:ascii="Calibri" w:hAnsi="Calibri" w:cstheme="minorHAnsi"/>
        </w:rPr>
        <w:t>. Χωρίζ</w:t>
      </w:r>
      <w:r w:rsidR="0098283C">
        <w:rPr>
          <w:rFonts w:ascii="Calibri" w:hAnsi="Calibri" w:cstheme="minorHAnsi"/>
        </w:rPr>
        <w:t>ονται οι μαθητές/</w:t>
      </w:r>
      <w:proofErr w:type="spellStart"/>
      <w:r w:rsidR="0098283C">
        <w:rPr>
          <w:rFonts w:ascii="Calibri" w:hAnsi="Calibri" w:cstheme="minorHAnsi"/>
        </w:rPr>
        <w:t>τριες</w:t>
      </w:r>
      <w:proofErr w:type="spellEnd"/>
      <w:r w:rsidR="0098283C">
        <w:rPr>
          <w:rFonts w:ascii="Calibri" w:hAnsi="Calibri" w:cstheme="minorHAnsi"/>
        </w:rPr>
        <w:t xml:space="preserve"> </w:t>
      </w:r>
      <w:r w:rsidRPr="00945F57">
        <w:rPr>
          <w:rFonts w:ascii="Calibri" w:hAnsi="Calibri" w:cstheme="minorHAnsi"/>
        </w:rPr>
        <w:t>σε ομάδες των δύο ατόμων</w:t>
      </w:r>
      <w:r w:rsidR="0098283C">
        <w:rPr>
          <w:rFonts w:ascii="Calibri" w:hAnsi="Calibri" w:cstheme="minorHAnsi"/>
        </w:rPr>
        <w:t>.</w:t>
      </w:r>
      <w:r w:rsidRPr="00945F57">
        <w:rPr>
          <w:rFonts w:ascii="Calibri" w:hAnsi="Calibri" w:cstheme="minorHAnsi"/>
        </w:rPr>
        <w:t xml:space="preserve"> </w:t>
      </w:r>
      <w:r w:rsidRPr="00945F57">
        <w:rPr>
          <w:rFonts w:ascii="Calibri" w:hAnsi="Calibri" w:cstheme="minorHAnsi"/>
          <w:bCs/>
          <w:iCs/>
        </w:rPr>
        <w:t xml:space="preserve">Η χρήση του </w:t>
      </w:r>
      <w:proofErr w:type="spellStart"/>
      <w:r w:rsidR="0098283C">
        <w:rPr>
          <w:rFonts w:ascii="Calibri" w:hAnsi="Calibri" w:cstheme="minorHAnsi"/>
          <w:bCs/>
          <w:iCs/>
        </w:rPr>
        <w:t>διαδραστικού</w:t>
      </w:r>
      <w:proofErr w:type="spellEnd"/>
      <w:r w:rsidR="0098283C">
        <w:rPr>
          <w:rFonts w:ascii="Calibri" w:hAnsi="Calibri" w:cstheme="minorHAnsi"/>
          <w:bCs/>
          <w:iCs/>
        </w:rPr>
        <w:t xml:space="preserve"> πίνακα</w:t>
      </w:r>
      <w:r w:rsidRPr="00945F57">
        <w:rPr>
          <w:rFonts w:ascii="Calibri" w:hAnsi="Calibri" w:cstheme="minorHAnsi"/>
          <w:bCs/>
          <w:iCs/>
        </w:rPr>
        <w:t xml:space="preserve"> για την επίδειξη της υλοποίησης των βημάτων από τον</w:t>
      </w:r>
      <w:r w:rsidR="0098283C">
        <w:rPr>
          <w:rFonts w:ascii="Calibri" w:hAnsi="Calibri" w:cstheme="minorHAnsi"/>
          <w:bCs/>
          <w:iCs/>
        </w:rPr>
        <w:t>/την</w:t>
      </w:r>
      <w:r w:rsidRPr="00945F57">
        <w:rPr>
          <w:rFonts w:ascii="Calibri" w:hAnsi="Calibri" w:cstheme="minorHAnsi"/>
          <w:bCs/>
          <w:iCs/>
        </w:rPr>
        <w:t xml:space="preserve"> εκπαιδευτικό, θα βοηθούσε στην αποτελεσματικότερη ροή της δραστηριότητας.</w:t>
      </w:r>
    </w:p>
    <w:p w14:paraId="7D8AC986" w14:textId="77777777" w:rsidR="00411A52" w:rsidRPr="00411A52" w:rsidRDefault="00411A52" w:rsidP="00945F57">
      <w:pPr>
        <w:autoSpaceDE w:val="0"/>
        <w:autoSpaceDN w:val="0"/>
        <w:adjustRightInd w:val="0"/>
        <w:jc w:val="both"/>
        <w:rPr>
          <w:rFonts w:ascii="Calibri" w:hAnsi="Calibri" w:cs="Calibri"/>
          <w:bCs/>
          <w:iCs/>
          <w:color w:val="auto"/>
        </w:rPr>
      </w:pPr>
    </w:p>
    <w:p w14:paraId="50622712" w14:textId="77777777" w:rsidR="005C0DB5" w:rsidRPr="00411A52" w:rsidRDefault="00D12B29" w:rsidP="00411A52">
      <w:pPr>
        <w:spacing w:before="40" w:after="40" w:line="276" w:lineRule="auto"/>
        <w:jc w:val="both"/>
        <w:rPr>
          <w:rFonts w:ascii="Calibri" w:hAnsi="Calibri" w:cs="Calibri"/>
          <w:b/>
          <w:bCs/>
          <w:i/>
          <w:iCs/>
          <w:color w:val="auto"/>
        </w:rPr>
      </w:pPr>
      <w:r w:rsidRPr="00411A52">
        <w:rPr>
          <w:rFonts w:ascii="Calibri" w:hAnsi="Calibri" w:cs="Calibri"/>
          <w:b/>
          <w:bCs/>
          <w:color w:val="auto"/>
        </w:rPr>
        <w:t>6</w:t>
      </w:r>
      <w:r w:rsidR="005C0DB5" w:rsidRPr="00411A52">
        <w:rPr>
          <w:rFonts w:ascii="Calibri" w:hAnsi="Calibri" w:cs="Calibri"/>
          <w:b/>
          <w:bCs/>
          <w:color w:val="auto"/>
        </w:rPr>
        <w:t xml:space="preserve">. </w:t>
      </w:r>
      <w:r w:rsidR="00735F5E" w:rsidRPr="00411A52">
        <w:rPr>
          <w:rFonts w:ascii="Calibri" w:hAnsi="Calibri" w:cs="Calibri"/>
          <w:b/>
          <w:bCs/>
          <w:color w:val="auto"/>
        </w:rPr>
        <w:t>ΔΙΔΑΚΤΙΚΗ ΠΡΟΣΕΓΓΙΣΗ</w:t>
      </w:r>
    </w:p>
    <w:p w14:paraId="6081AE16" w14:textId="1876874D" w:rsidR="005C0DB5" w:rsidRPr="00411A52" w:rsidRDefault="00AE7B3F" w:rsidP="00411A52">
      <w:pPr>
        <w:spacing w:before="40" w:after="40" w:line="276" w:lineRule="auto"/>
        <w:jc w:val="both"/>
        <w:rPr>
          <w:rFonts w:ascii="Calibri" w:hAnsi="Calibri" w:cs="Calibri"/>
          <w:bCs/>
          <w:i/>
          <w:iCs/>
          <w:color w:val="auto"/>
        </w:rPr>
      </w:pPr>
      <w:r w:rsidRPr="00411A52">
        <w:rPr>
          <w:rFonts w:ascii="Calibri" w:hAnsi="Calibri" w:cs="Calibri"/>
          <w:bCs/>
          <w:i/>
          <w:iCs/>
          <w:color w:val="auto"/>
        </w:rPr>
        <w:t xml:space="preserve">(περιγραφή διδακτικής </w:t>
      </w:r>
      <w:r w:rsidR="001517BE" w:rsidRPr="00411A52">
        <w:rPr>
          <w:rFonts w:ascii="Calibri" w:hAnsi="Calibri" w:cs="Calibri"/>
          <w:bCs/>
          <w:i/>
          <w:iCs/>
          <w:color w:val="auto"/>
        </w:rPr>
        <w:t>μεθοδολογίας π.χ. διερευνητι</w:t>
      </w:r>
      <w:r w:rsidR="00B55548" w:rsidRPr="00411A52">
        <w:rPr>
          <w:rFonts w:ascii="Calibri" w:hAnsi="Calibri" w:cs="Calibri"/>
          <w:bCs/>
          <w:i/>
          <w:iCs/>
          <w:color w:val="auto"/>
        </w:rPr>
        <w:t xml:space="preserve">κή, </w:t>
      </w:r>
      <w:proofErr w:type="spellStart"/>
      <w:r w:rsidR="00B55548" w:rsidRPr="00411A52">
        <w:rPr>
          <w:rFonts w:ascii="Calibri" w:hAnsi="Calibri" w:cs="Calibri"/>
          <w:bCs/>
          <w:i/>
          <w:iCs/>
          <w:color w:val="auto"/>
        </w:rPr>
        <w:t>ομαδοσυνεργατική</w:t>
      </w:r>
      <w:proofErr w:type="spellEnd"/>
      <w:r w:rsidR="00B55548" w:rsidRPr="00411A52">
        <w:rPr>
          <w:rFonts w:ascii="Calibri" w:hAnsi="Calibri" w:cs="Calibri"/>
          <w:bCs/>
          <w:i/>
          <w:iCs/>
          <w:color w:val="auto"/>
        </w:rPr>
        <w:t xml:space="preserve">, βιωματική, </w:t>
      </w:r>
      <w:r w:rsidR="001517BE" w:rsidRPr="00411A52">
        <w:rPr>
          <w:rFonts w:ascii="Calibri" w:hAnsi="Calibri" w:cs="Calibri"/>
          <w:bCs/>
          <w:i/>
          <w:iCs/>
          <w:color w:val="auto"/>
        </w:rPr>
        <w:t>κ</w:t>
      </w:r>
      <w:r w:rsidR="00D12B29" w:rsidRPr="00411A52">
        <w:rPr>
          <w:rFonts w:ascii="Calibri" w:hAnsi="Calibri" w:cs="Calibri"/>
          <w:bCs/>
          <w:i/>
          <w:iCs/>
          <w:color w:val="auto"/>
        </w:rPr>
        <w:t>.</w:t>
      </w:r>
      <w:r w:rsidR="001517BE" w:rsidRPr="00411A52">
        <w:rPr>
          <w:rFonts w:ascii="Calibri" w:hAnsi="Calibri" w:cs="Calibri"/>
          <w:bCs/>
          <w:i/>
          <w:iCs/>
          <w:color w:val="auto"/>
        </w:rPr>
        <w:t>λπ. προσέγγιση</w:t>
      </w:r>
      <w:r w:rsidRPr="00411A52">
        <w:rPr>
          <w:rFonts w:ascii="Calibri" w:hAnsi="Calibri" w:cs="Calibri"/>
          <w:bCs/>
          <w:i/>
          <w:iCs/>
          <w:color w:val="auto"/>
        </w:rPr>
        <w:t xml:space="preserve">, </w:t>
      </w:r>
      <w:r w:rsidR="00B27063" w:rsidRPr="00411A52">
        <w:rPr>
          <w:rFonts w:ascii="Calibri" w:hAnsi="Calibri" w:cs="Calibri"/>
          <w:bCs/>
          <w:i/>
          <w:iCs/>
          <w:color w:val="auto"/>
        </w:rPr>
        <w:t xml:space="preserve">διδακτικές τεχνικές και </w:t>
      </w:r>
      <w:r w:rsidRPr="00411A52">
        <w:rPr>
          <w:rFonts w:ascii="Calibri" w:hAnsi="Calibri" w:cs="Calibri"/>
          <w:bCs/>
          <w:i/>
          <w:iCs/>
          <w:color w:val="auto"/>
        </w:rPr>
        <w:t>δ</w:t>
      </w:r>
      <w:r w:rsidR="005C0DB5" w:rsidRPr="00411A52">
        <w:rPr>
          <w:rFonts w:ascii="Calibri" w:hAnsi="Calibri" w:cs="Calibri"/>
          <w:bCs/>
          <w:i/>
          <w:iCs/>
          <w:color w:val="auto"/>
        </w:rPr>
        <w:t xml:space="preserve">ιδακτικά </w:t>
      </w:r>
      <w:r w:rsidRPr="00411A52">
        <w:rPr>
          <w:rFonts w:ascii="Calibri" w:hAnsi="Calibri" w:cs="Calibri"/>
          <w:bCs/>
          <w:i/>
          <w:iCs/>
          <w:color w:val="auto"/>
        </w:rPr>
        <w:t>εργαλεία, π</w:t>
      </w:r>
      <w:r w:rsidR="005C0DB5" w:rsidRPr="00411A52">
        <w:rPr>
          <w:rFonts w:ascii="Calibri" w:hAnsi="Calibri" w:cs="Calibri"/>
          <w:bCs/>
          <w:i/>
          <w:iCs/>
          <w:color w:val="auto"/>
        </w:rPr>
        <w:t>λαίσιο</w:t>
      </w:r>
      <w:r w:rsidR="001B3BDC" w:rsidRPr="00411A52">
        <w:rPr>
          <w:rFonts w:ascii="Calibri" w:hAnsi="Calibri" w:cs="Calibri"/>
          <w:bCs/>
          <w:i/>
          <w:iCs/>
          <w:color w:val="auto"/>
        </w:rPr>
        <w:t xml:space="preserve"> και </w:t>
      </w:r>
      <w:r w:rsidR="0094010F" w:rsidRPr="00411A52">
        <w:rPr>
          <w:rFonts w:ascii="Calibri" w:hAnsi="Calibri" w:cs="Calibri"/>
          <w:bCs/>
          <w:i/>
          <w:iCs/>
          <w:color w:val="auto"/>
        </w:rPr>
        <w:t xml:space="preserve">τεχνικές </w:t>
      </w:r>
      <w:r w:rsidR="005C0DB5" w:rsidRPr="00411A52">
        <w:rPr>
          <w:rFonts w:ascii="Calibri" w:hAnsi="Calibri" w:cs="Calibri"/>
          <w:bCs/>
          <w:i/>
          <w:iCs/>
          <w:color w:val="auto"/>
        </w:rPr>
        <w:t>αξιολόγησης</w:t>
      </w:r>
      <w:r w:rsidR="005811C4" w:rsidRPr="00411A52">
        <w:rPr>
          <w:rFonts w:ascii="Calibri" w:hAnsi="Calibri" w:cs="Calibri"/>
          <w:bCs/>
          <w:i/>
          <w:iCs/>
          <w:color w:val="auto"/>
        </w:rPr>
        <w:t xml:space="preserve"> των μαθητών</w:t>
      </w:r>
      <w:r w:rsidR="0098283C">
        <w:rPr>
          <w:rFonts w:ascii="Calibri" w:hAnsi="Calibri" w:cs="Calibri"/>
          <w:bCs/>
          <w:i/>
          <w:iCs/>
          <w:color w:val="auto"/>
        </w:rPr>
        <w:t>/τριών</w:t>
      </w:r>
      <w:r w:rsidRPr="00411A52">
        <w:rPr>
          <w:rFonts w:ascii="Calibri" w:hAnsi="Calibri" w:cs="Calibri"/>
          <w:bCs/>
          <w:i/>
          <w:iCs/>
          <w:color w:val="auto"/>
        </w:rPr>
        <w:t>)</w:t>
      </w:r>
    </w:p>
    <w:p w14:paraId="6A0065F2" w14:textId="163141DC" w:rsidR="0069379A" w:rsidRPr="0069379A" w:rsidRDefault="0069379A" w:rsidP="0098283C">
      <w:pPr>
        <w:spacing w:after="0" w:line="276" w:lineRule="auto"/>
        <w:jc w:val="both"/>
        <w:rPr>
          <w:rFonts w:ascii="Calibri" w:hAnsi="Calibri" w:cstheme="minorHAnsi"/>
        </w:rPr>
      </w:pPr>
      <w:r w:rsidRPr="0069379A">
        <w:rPr>
          <w:rFonts w:ascii="Calibri" w:hAnsi="Calibri" w:cstheme="minorHAnsi"/>
          <w:bCs/>
          <w:iCs/>
        </w:rPr>
        <w:t>Ως μέθοδος διδακτικής προτείνεται</w:t>
      </w:r>
      <w:r w:rsidR="0098283C">
        <w:rPr>
          <w:rFonts w:ascii="Calibri" w:hAnsi="Calibri" w:cstheme="minorHAnsi"/>
          <w:bCs/>
          <w:iCs/>
        </w:rPr>
        <w:t xml:space="preserve"> </w:t>
      </w:r>
      <w:r w:rsidRPr="0069379A">
        <w:rPr>
          <w:rFonts w:ascii="Calibri" w:hAnsi="Calibri" w:cstheme="minorHAnsi"/>
          <w:iCs/>
        </w:rPr>
        <w:t>η διερευνητική καθοδηγούμενη μάθηση. Η χρήση πραγματικών κατά το δυνατόν περιστάσεων κρίνεται ιδιαίτερα αποτελεσματική για την ηλικιακή κατηγορία στην οποία αναφέρεται η δραστηριότητα. Δυσκολίες στην κατανόηση των εννοιών από μέρους των παιδιών, μπορούν να αξιοποιηθούν για σχεδιασμό διδακτικών καταστάσεων. Προτείνεται το παρακάτω μοντέλο διδασκαλίας :</w:t>
      </w:r>
    </w:p>
    <w:p w14:paraId="2C53DA98" w14:textId="49503F76" w:rsidR="0069379A" w:rsidRPr="0069379A" w:rsidRDefault="0069379A" w:rsidP="0098283C">
      <w:pPr>
        <w:spacing w:after="0" w:line="276" w:lineRule="auto"/>
        <w:jc w:val="both"/>
        <w:rPr>
          <w:rFonts w:ascii="Calibri" w:hAnsi="Calibri" w:cstheme="minorHAnsi"/>
          <w:iCs/>
        </w:rPr>
      </w:pPr>
      <w:r w:rsidRPr="0069379A">
        <w:rPr>
          <w:rFonts w:ascii="Calibri" w:hAnsi="Calibri" w:cstheme="minorHAnsi"/>
          <w:iCs/>
        </w:rPr>
        <w:t xml:space="preserve">Οι μαθητές είναι χωρισμένοι σε ομάδες. Τα μέλη της ομάδας αναλαμβάνουν  εναλλάξ </w:t>
      </w:r>
      <w:r w:rsidR="0098283C">
        <w:rPr>
          <w:rFonts w:ascii="Calibri" w:hAnsi="Calibri" w:cstheme="minorHAnsi"/>
          <w:iCs/>
        </w:rPr>
        <w:t xml:space="preserve">διαφορετικούς </w:t>
      </w:r>
      <w:r w:rsidR="0098283C">
        <w:rPr>
          <w:rFonts w:ascii="Calibri" w:hAnsi="Calibri" w:cstheme="minorHAnsi"/>
          <w:iCs/>
        </w:rPr>
        <w:lastRenderedPageBreak/>
        <w:t xml:space="preserve">ρόλους </w:t>
      </w:r>
      <w:r w:rsidRPr="0069379A">
        <w:rPr>
          <w:rFonts w:ascii="Calibri" w:hAnsi="Calibri" w:cstheme="minorHAnsi"/>
          <w:iCs/>
        </w:rPr>
        <w:t xml:space="preserve">(διαχείριση εφαρμογής, σημειώσεις στο φύλλο εργασίας). </w:t>
      </w:r>
    </w:p>
    <w:p w14:paraId="27F5BF5A" w14:textId="306C6918" w:rsidR="0069379A" w:rsidRPr="0069379A" w:rsidRDefault="0069379A" w:rsidP="0098283C">
      <w:pPr>
        <w:spacing w:after="0" w:line="276" w:lineRule="auto"/>
        <w:jc w:val="both"/>
        <w:rPr>
          <w:rFonts w:ascii="Calibri" w:hAnsi="Calibri" w:cstheme="minorHAnsi"/>
          <w:iCs/>
        </w:rPr>
      </w:pPr>
      <w:r w:rsidRPr="0069379A">
        <w:rPr>
          <w:rFonts w:ascii="Calibri" w:hAnsi="Calibri" w:cstheme="minorHAnsi"/>
          <w:iCs/>
        </w:rPr>
        <w:t>Όπως φαίνεται από το φύλλο εργασίας η δραστηριότητα επιμερίζεται σε δύο βήματα. Στο πρώτο βήμα οι μαθητές</w:t>
      </w:r>
      <w:r w:rsidR="0098283C">
        <w:rPr>
          <w:rFonts w:ascii="Calibri" w:hAnsi="Calibri" w:cstheme="minorHAnsi"/>
          <w:iCs/>
        </w:rPr>
        <w:t>/</w:t>
      </w:r>
      <w:proofErr w:type="spellStart"/>
      <w:r w:rsidR="0098283C">
        <w:rPr>
          <w:rFonts w:ascii="Calibri" w:hAnsi="Calibri" w:cstheme="minorHAnsi"/>
          <w:iCs/>
        </w:rPr>
        <w:t>τριες</w:t>
      </w:r>
      <w:proofErr w:type="spellEnd"/>
      <w:r w:rsidRPr="0069379A">
        <w:rPr>
          <w:rFonts w:ascii="Calibri" w:hAnsi="Calibri" w:cstheme="minorHAnsi"/>
          <w:iCs/>
        </w:rPr>
        <w:t xml:space="preserve"> ασκούνται στην αμοιβαία μετατροπή των βασικών μονάδων μήκους</w:t>
      </w:r>
      <w:r w:rsidR="0098283C">
        <w:rPr>
          <w:rFonts w:ascii="Calibri" w:hAnsi="Calibri" w:cstheme="minorHAnsi"/>
          <w:iCs/>
        </w:rPr>
        <w:t xml:space="preserve"> </w:t>
      </w:r>
      <w:r w:rsidRPr="0069379A">
        <w:rPr>
          <w:rFonts w:ascii="Calibri" w:hAnsi="Calibri" w:cstheme="minorHAnsi"/>
          <w:iCs/>
        </w:rPr>
        <w:t>(μέτρο και υποδιαιρέσεις του) μέσω φύλλων εργασίας ενώ στο δεύτερο ασχολούνται με το βασικό πολλαπλάσιο του μέτρου (χιλιόμετρο) και καλούνται να επιλύσουν ένα απλό πρόβλημα υπολογισμού απόστασης καθώς και να εκφράσουν το αποτέλεσμα στην κατάλληλη μονάδα.</w:t>
      </w:r>
    </w:p>
    <w:p w14:paraId="19BABA23" w14:textId="71D18EB2" w:rsidR="0069379A" w:rsidRPr="0069379A" w:rsidRDefault="0069379A" w:rsidP="0098283C">
      <w:pPr>
        <w:spacing w:after="0" w:line="276" w:lineRule="auto"/>
        <w:jc w:val="both"/>
        <w:rPr>
          <w:rFonts w:ascii="Calibri" w:hAnsi="Calibri" w:cstheme="minorHAnsi"/>
          <w:iCs/>
        </w:rPr>
      </w:pPr>
      <w:r w:rsidRPr="0069379A">
        <w:rPr>
          <w:rFonts w:ascii="Calibri" w:hAnsi="Calibri" w:cstheme="minorHAnsi"/>
          <w:iCs/>
        </w:rPr>
        <w:t>Οι κατάλληλα σχεδιασμένες δραστηριότητες του φύλλου εργασίας ανιχνεύουν, μέσα από τις απαντήσεις, το κατά πόσο οι μαθητές</w:t>
      </w:r>
      <w:r w:rsidR="0098283C">
        <w:rPr>
          <w:rFonts w:ascii="Calibri" w:hAnsi="Calibri" w:cstheme="minorHAnsi"/>
          <w:iCs/>
        </w:rPr>
        <w:t>/</w:t>
      </w:r>
      <w:proofErr w:type="spellStart"/>
      <w:r w:rsidR="0098283C">
        <w:rPr>
          <w:rFonts w:ascii="Calibri" w:hAnsi="Calibri" w:cstheme="minorHAnsi"/>
          <w:iCs/>
        </w:rPr>
        <w:t>τριες</w:t>
      </w:r>
      <w:proofErr w:type="spellEnd"/>
      <w:r w:rsidRPr="0069379A">
        <w:rPr>
          <w:rFonts w:ascii="Calibri" w:hAnsi="Calibri" w:cstheme="minorHAnsi"/>
          <w:iCs/>
        </w:rPr>
        <w:t xml:space="preserve"> έχουν κατανοήσει τις βασικές μονάδες μήκους, τις υποδιαιρέσεις και τα πολλαπλάσιά </w:t>
      </w:r>
      <w:r w:rsidR="0015346F">
        <w:rPr>
          <w:rFonts w:ascii="Calibri" w:hAnsi="Calibri" w:cstheme="minorHAnsi"/>
          <w:iCs/>
        </w:rPr>
        <w:t xml:space="preserve">τους. </w:t>
      </w:r>
      <w:r w:rsidRPr="0069379A">
        <w:rPr>
          <w:rFonts w:ascii="Calibri" w:hAnsi="Calibri" w:cstheme="minorHAnsi"/>
          <w:iCs/>
        </w:rPr>
        <w:t>Ο</w:t>
      </w:r>
      <w:r w:rsidR="0098283C">
        <w:rPr>
          <w:rFonts w:ascii="Calibri" w:hAnsi="Calibri" w:cstheme="minorHAnsi"/>
          <w:iCs/>
        </w:rPr>
        <w:t>/Η</w:t>
      </w:r>
      <w:r w:rsidRPr="0069379A">
        <w:rPr>
          <w:rFonts w:ascii="Calibri" w:hAnsi="Calibri" w:cstheme="minorHAnsi"/>
          <w:iCs/>
        </w:rPr>
        <w:t xml:space="preserve"> εκπαιδευτικός μπορεί να διαγνώσει πιθανές αδυναμίες των μαθητών</w:t>
      </w:r>
      <w:r w:rsidR="0098283C">
        <w:rPr>
          <w:rFonts w:ascii="Calibri" w:hAnsi="Calibri" w:cstheme="minorHAnsi"/>
          <w:iCs/>
        </w:rPr>
        <w:t>/τριών</w:t>
      </w:r>
      <w:r w:rsidRPr="0069379A">
        <w:rPr>
          <w:rFonts w:ascii="Calibri" w:hAnsi="Calibri" w:cstheme="minorHAnsi"/>
          <w:iCs/>
        </w:rPr>
        <w:t xml:space="preserve"> και να εστιάσει την εκπαιδευτική διαδικασία στα σημεία που κρίνει ότι είναι απαραίτητο, μέσω της απεριόριστης (πρακτικά) ανανέωσης,</w:t>
      </w:r>
      <w:r w:rsidR="007F4135">
        <w:rPr>
          <w:rFonts w:ascii="Calibri" w:hAnsi="Calibri" w:cstheme="minorHAnsi"/>
          <w:iCs/>
        </w:rPr>
        <w:t xml:space="preserve"> </w:t>
      </w:r>
      <w:r w:rsidRPr="0069379A">
        <w:rPr>
          <w:rFonts w:ascii="Calibri" w:hAnsi="Calibri" w:cstheme="minorHAnsi"/>
          <w:iCs/>
        </w:rPr>
        <w:t>με νέα αριθμητικά δεδομένα, των φύλλων εργασίας.</w:t>
      </w:r>
    </w:p>
    <w:p w14:paraId="2B838D69" w14:textId="687AAB02" w:rsidR="0069379A" w:rsidRPr="0069379A" w:rsidRDefault="0069379A" w:rsidP="0098283C">
      <w:pPr>
        <w:spacing w:after="0" w:line="276" w:lineRule="auto"/>
        <w:jc w:val="both"/>
        <w:rPr>
          <w:rFonts w:ascii="Calibri" w:hAnsi="Calibri" w:cstheme="minorHAnsi"/>
        </w:rPr>
      </w:pPr>
      <w:r w:rsidRPr="0069379A">
        <w:rPr>
          <w:rFonts w:ascii="Calibri" w:hAnsi="Calibri" w:cstheme="minorHAnsi"/>
          <w:iCs/>
        </w:rPr>
        <w:t>Ο</w:t>
      </w:r>
      <w:r w:rsidR="0098283C">
        <w:rPr>
          <w:rFonts w:ascii="Calibri" w:hAnsi="Calibri" w:cstheme="minorHAnsi"/>
          <w:iCs/>
        </w:rPr>
        <w:t>/Η</w:t>
      </w:r>
      <w:r w:rsidRPr="0069379A">
        <w:rPr>
          <w:rFonts w:ascii="Calibri" w:hAnsi="Calibri" w:cstheme="minorHAnsi"/>
          <w:iCs/>
        </w:rPr>
        <w:t xml:space="preserve"> εκπαιδευτικός απευθύνεται άλλοτε σε όλες τις ομάδες και άλλοτε σε κάθε ομάδα ξεχωριστά, εξειδικεύοντας τις παρεμβάσεις του ανάλογα με τις ανάγκες που προκύπτουν κατά τη διαδικασία της διερεύνησης του σεναρίου</w:t>
      </w:r>
    </w:p>
    <w:p w14:paraId="70D4AD90" w14:textId="77777777" w:rsidR="0037119C" w:rsidRDefault="0037119C" w:rsidP="00411A52">
      <w:pPr>
        <w:spacing w:before="40" w:after="40" w:line="276" w:lineRule="auto"/>
        <w:jc w:val="both"/>
        <w:rPr>
          <w:rFonts w:ascii="Calibri" w:hAnsi="Calibri" w:cs="Calibri"/>
          <w:b/>
          <w:bCs/>
          <w:color w:val="auto"/>
        </w:rPr>
      </w:pPr>
    </w:p>
    <w:p w14:paraId="2A1364E6" w14:textId="77777777" w:rsidR="005C0DB5" w:rsidRDefault="00D12B29" w:rsidP="00411A52">
      <w:pPr>
        <w:spacing w:before="40" w:after="40" w:line="276" w:lineRule="auto"/>
        <w:jc w:val="both"/>
        <w:rPr>
          <w:rFonts w:ascii="Calibri" w:hAnsi="Calibri" w:cs="Calibri"/>
          <w:bCs/>
          <w:color w:val="auto"/>
        </w:rPr>
      </w:pPr>
      <w:r w:rsidRPr="00411A52">
        <w:rPr>
          <w:rFonts w:ascii="Calibri" w:hAnsi="Calibri" w:cs="Calibri"/>
          <w:b/>
          <w:bCs/>
          <w:color w:val="auto"/>
        </w:rPr>
        <w:t>7</w:t>
      </w:r>
      <w:r w:rsidR="00BF5FD8" w:rsidRPr="00411A52">
        <w:rPr>
          <w:rFonts w:ascii="Calibri" w:hAnsi="Calibri" w:cs="Calibri"/>
          <w:b/>
          <w:bCs/>
          <w:color w:val="auto"/>
        </w:rPr>
        <w:t xml:space="preserve">. ΑΝΑΛΥΤΙΚΗ </w:t>
      </w:r>
      <w:r w:rsidR="00735F5E" w:rsidRPr="00411A52">
        <w:rPr>
          <w:rFonts w:ascii="Calibri" w:hAnsi="Calibri" w:cs="Calibri"/>
          <w:b/>
          <w:bCs/>
          <w:color w:val="auto"/>
        </w:rPr>
        <w:t xml:space="preserve">ΠΕΡΙΓΡΑΦΗ </w:t>
      </w:r>
      <w:r w:rsidR="00BF5FD8" w:rsidRPr="00411A52">
        <w:rPr>
          <w:rFonts w:ascii="Calibri" w:hAnsi="Calibri" w:cs="Calibri"/>
          <w:b/>
          <w:bCs/>
          <w:color w:val="auto"/>
        </w:rPr>
        <w:t xml:space="preserve">ΔΙΔΑΚΤΙΚΗΣ ΠΟΡΕΙΑΣ </w:t>
      </w:r>
    </w:p>
    <w:p w14:paraId="4512A17F" w14:textId="77777777" w:rsidR="00945F57" w:rsidRPr="00945F57" w:rsidRDefault="00945F57" w:rsidP="00945F57">
      <w:pPr>
        <w:rPr>
          <w:rFonts w:ascii="Calibri" w:hAnsi="Calibri" w:cstheme="minorHAnsi"/>
          <w:b/>
        </w:rPr>
      </w:pPr>
      <w:r w:rsidRPr="00945F57">
        <w:rPr>
          <w:rFonts w:ascii="Calibri" w:hAnsi="Calibri" w:cstheme="minorHAnsi"/>
          <w:b/>
        </w:rPr>
        <w:t>1ο Βήμα</w:t>
      </w:r>
    </w:p>
    <w:p w14:paraId="76CA6C16" w14:textId="77777777" w:rsidR="00945F57" w:rsidRPr="00945F57" w:rsidRDefault="00945F57" w:rsidP="00945F57">
      <w:pPr>
        <w:jc w:val="both"/>
        <w:rPr>
          <w:rFonts w:ascii="Calibri" w:hAnsi="Calibri" w:cstheme="minorHAnsi"/>
        </w:rPr>
      </w:pPr>
      <w:r w:rsidRPr="00945F57">
        <w:rPr>
          <w:rFonts w:ascii="Calibri" w:hAnsi="Calibri" w:cstheme="minorHAnsi"/>
          <w:b/>
        </w:rPr>
        <w:t>Χρονική Διάρκεια</w:t>
      </w:r>
      <w:r w:rsidRPr="00945F57">
        <w:rPr>
          <w:rFonts w:ascii="Calibri" w:hAnsi="Calibri" w:cstheme="minorHAnsi"/>
        </w:rPr>
        <w:t>:  25 Λεπτά</w:t>
      </w:r>
    </w:p>
    <w:p w14:paraId="4EA177DC" w14:textId="78B0E49D" w:rsidR="00945F57" w:rsidRPr="00945F57" w:rsidRDefault="00945F57" w:rsidP="00945F57">
      <w:pPr>
        <w:jc w:val="both"/>
        <w:rPr>
          <w:rFonts w:ascii="Calibri" w:hAnsi="Calibri" w:cstheme="minorHAnsi"/>
        </w:rPr>
      </w:pPr>
      <w:r w:rsidRPr="00945F57">
        <w:rPr>
          <w:rFonts w:ascii="Calibri" w:hAnsi="Calibri" w:cstheme="minorHAnsi"/>
          <w:b/>
        </w:rPr>
        <w:t>Χώρος Διεξαγωγής</w:t>
      </w:r>
      <w:r w:rsidRPr="00945F57">
        <w:rPr>
          <w:rFonts w:ascii="Calibri" w:hAnsi="Calibri" w:cstheme="minorHAnsi"/>
        </w:rPr>
        <w:t xml:space="preserve">: Εργαστήριο Φυσικών Επιστημών με </w:t>
      </w:r>
      <w:proofErr w:type="spellStart"/>
      <w:r w:rsidR="0098283C">
        <w:rPr>
          <w:rFonts w:ascii="Calibri" w:hAnsi="Calibri" w:cstheme="minorHAnsi"/>
        </w:rPr>
        <w:t>διαδραστικό</w:t>
      </w:r>
      <w:proofErr w:type="spellEnd"/>
      <w:r w:rsidR="0098283C">
        <w:rPr>
          <w:rFonts w:ascii="Calibri" w:hAnsi="Calibri" w:cstheme="minorHAnsi"/>
        </w:rPr>
        <w:t xml:space="preserve"> πίνακα</w:t>
      </w:r>
    </w:p>
    <w:p w14:paraId="2380141B" w14:textId="77777777" w:rsidR="00945F57" w:rsidRPr="00945F57" w:rsidRDefault="00945F57" w:rsidP="00945F57">
      <w:pPr>
        <w:jc w:val="both"/>
        <w:rPr>
          <w:rFonts w:ascii="Calibri" w:hAnsi="Calibri" w:cstheme="minorHAnsi"/>
          <w:b/>
        </w:rPr>
      </w:pPr>
      <w:r w:rsidRPr="00945F57">
        <w:rPr>
          <w:rFonts w:ascii="Calibri" w:hAnsi="Calibri" w:cstheme="minorHAnsi"/>
          <w:b/>
        </w:rPr>
        <w:t>Περιγραφή :</w:t>
      </w:r>
    </w:p>
    <w:p w14:paraId="039019D7" w14:textId="77777777" w:rsidR="00114DC4" w:rsidRPr="00114DC4" w:rsidRDefault="00114DC4" w:rsidP="00114DC4">
      <w:pPr>
        <w:pStyle w:val="4"/>
        <w:spacing w:before="0" w:line="276" w:lineRule="auto"/>
        <w:rPr>
          <w:rFonts w:ascii="Calibri" w:hAnsi="Calibri" w:cs="Calibri"/>
          <w:color w:val="auto"/>
        </w:rPr>
      </w:pPr>
      <w:r w:rsidRPr="00114DC4">
        <w:rPr>
          <w:rStyle w:val="aa"/>
          <w:rFonts w:ascii="Calibri" w:hAnsi="Calibri" w:cs="Calibri"/>
          <w:b w:val="0"/>
          <w:bCs w:val="0"/>
          <w:color w:val="auto"/>
        </w:rPr>
        <w:t xml:space="preserve">1. Εισαγωγή και </w:t>
      </w:r>
      <w:proofErr w:type="spellStart"/>
      <w:r w:rsidRPr="00114DC4">
        <w:rPr>
          <w:rStyle w:val="aa"/>
          <w:rFonts w:ascii="Calibri" w:hAnsi="Calibri" w:cs="Calibri"/>
          <w:b w:val="0"/>
          <w:bCs w:val="0"/>
          <w:color w:val="auto"/>
        </w:rPr>
        <w:t>Αφόρμηση</w:t>
      </w:r>
      <w:proofErr w:type="spellEnd"/>
      <w:r w:rsidRPr="00114DC4">
        <w:rPr>
          <w:rStyle w:val="aa"/>
          <w:rFonts w:ascii="Calibri" w:hAnsi="Calibri" w:cs="Calibri"/>
          <w:b w:val="0"/>
          <w:bCs w:val="0"/>
          <w:color w:val="auto"/>
        </w:rPr>
        <w:t xml:space="preserve"> (15 λεπτά)</w:t>
      </w:r>
    </w:p>
    <w:p w14:paraId="4A3C1244" w14:textId="5DC39610" w:rsidR="00114DC4" w:rsidRPr="00114DC4" w:rsidRDefault="00114DC4" w:rsidP="00114DC4">
      <w:pPr>
        <w:pStyle w:val="Web"/>
        <w:spacing w:before="0" w:beforeAutospacing="0" w:after="0" w:afterAutospacing="0" w:line="276" w:lineRule="auto"/>
        <w:jc w:val="both"/>
        <w:rPr>
          <w:rFonts w:ascii="Calibri" w:hAnsi="Calibri" w:cs="Calibri"/>
          <w:sz w:val="22"/>
          <w:szCs w:val="22"/>
          <w:lang w:val="el-GR"/>
        </w:rPr>
      </w:pPr>
      <w:r w:rsidRPr="00114DC4">
        <w:rPr>
          <w:rStyle w:val="aa"/>
          <w:rFonts w:ascii="Calibri" w:hAnsi="Calibri" w:cs="Calibri"/>
          <w:sz w:val="22"/>
          <w:szCs w:val="22"/>
          <w:lang w:val="el-GR"/>
        </w:rPr>
        <w:t>Προβολή Βίντεο (</w:t>
      </w:r>
      <w:r w:rsidR="00851E37">
        <w:rPr>
          <w:rStyle w:val="aa"/>
          <w:rFonts w:ascii="Calibri" w:hAnsi="Calibri" w:cs="Calibri"/>
          <w:sz w:val="22"/>
          <w:szCs w:val="22"/>
          <w:lang w:val="el-GR"/>
        </w:rPr>
        <w:t>10</w:t>
      </w:r>
      <w:r w:rsidRPr="00114DC4">
        <w:rPr>
          <w:rStyle w:val="aa"/>
          <w:rFonts w:ascii="Calibri" w:hAnsi="Calibri" w:cs="Calibri"/>
          <w:sz w:val="22"/>
          <w:szCs w:val="22"/>
          <w:lang w:val="el-GR"/>
        </w:rPr>
        <w:t xml:space="preserve"> λεπτά):</w:t>
      </w:r>
    </w:p>
    <w:p w14:paraId="7E5BDF35" w14:textId="77777777" w:rsidR="00851E37" w:rsidRDefault="00114DC4" w:rsidP="00851E3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 xml:space="preserve">Προβάλλεται </w:t>
      </w:r>
      <w:r w:rsidR="00851E37">
        <w:rPr>
          <w:rFonts w:ascii="Calibri" w:hAnsi="Calibri" w:cs="Calibri"/>
          <w:color w:val="auto"/>
        </w:rPr>
        <w:t xml:space="preserve">η παρουσίαση για τη μέτρηση του χρόνου </w:t>
      </w:r>
    </w:p>
    <w:p w14:paraId="6C73A10E" w14:textId="3CF17877" w:rsidR="00114DC4" w:rsidRDefault="000D1B77" w:rsidP="00851E3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hyperlink r:id="rId11" w:history="1">
        <w:r w:rsidR="00851E37" w:rsidRPr="00E33079">
          <w:rPr>
            <w:rStyle w:val="-"/>
            <w:rFonts w:ascii="Calibri" w:hAnsi="Calibri" w:cs="Calibri"/>
          </w:rPr>
          <w:t>http://photodentro.edu.gr/aggregator/lo/photodentro-lor-8521-7941</w:t>
        </w:r>
      </w:hyperlink>
    </w:p>
    <w:p w14:paraId="672EC90E" w14:textId="77777777" w:rsidR="00851E37" w:rsidRDefault="00851E37" w:rsidP="00851E3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p>
    <w:p w14:paraId="2AF69671" w14:textId="09E5ED48" w:rsidR="00114DC4" w:rsidRPr="00114DC4" w:rsidRDefault="00114DC4" w:rsidP="00114DC4">
      <w:pPr>
        <w:pStyle w:val="Web"/>
        <w:spacing w:before="0" w:beforeAutospacing="0" w:after="0" w:afterAutospacing="0" w:line="276" w:lineRule="auto"/>
        <w:jc w:val="both"/>
        <w:rPr>
          <w:rFonts w:ascii="Calibri" w:hAnsi="Calibri" w:cs="Calibri"/>
          <w:sz w:val="22"/>
          <w:szCs w:val="22"/>
          <w:lang w:val="el-GR"/>
        </w:rPr>
      </w:pPr>
      <w:r w:rsidRPr="00114DC4">
        <w:rPr>
          <w:rStyle w:val="aa"/>
          <w:rFonts w:ascii="Calibri" w:hAnsi="Calibri" w:cs="Calibri"/>
          <w:sz w:val="22"/>
          <w:szCs w:val="22"/>
          <w:lang w:val="el-GR"/>
        </w:rPr>
        <w:t>Συζήτηση (</w:t>
      </w:r>
      <w:r w:rsidR="00851E37">
        <w:rPr>
          <w:rStyle w:val="aa"/>
          <w:rFonts w:ascii="Calibri" w:hAnsi="Calibri" w:cs="Calibri"/>
          <w:sz w:val="22"/>
          <w:szCs w:val="22"/>
          <w:lang w:val="el-GR"/>
        </w:rPr>
        <w:t>5</w:t>
      </w:r>
      <w:r w:rsidRPr="00114DC4">
        <w:rPr>
          <w:rStyle w:val="aa"/>
          <w:rFonts w:ascii="Calibri" w:hAnsi="Calibri" w:cs="Calibri"/>
          <w:sz w:val="22"/>
          <w:szCs w:val="22"/>
          <w:lang w:val="el-GR"/>
        </w:rPr>
        <w:t xml:space="preserve"> λεπτά):</w:t>
      </w:r>
    </w:p>
    <w:p w14:paraId="50F6265F" w14:textId="4BB44712"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Οι μαθητές</w:t>
      </w:r>
      <w:r w:rsidR="0098283C">
        <w:rPr>
          <w:rFonts w:ascii="Calibri" w:hAnsi="Calibri" w:cs="Calibri"/>
          <w:color w:val="auto"/>
        </w:rPr>
        <w:t>/</w:t>
      </w:r>
      <w:proofErr w:type="spellStart"/>
      <w:r w:rsidR="0098283C">
        <w:rPr>
          <w:rFonts w:ascii="Calibri" w:hAnsi="Calibri" w:cs="Calibri"/>
          <w:color w:val="auto"/>
        </w:rPr>
        <w:t>τριες</w:t>
      </w:r>
      <w:proofErr w:type="spellEnd"/>
      <w:r w:rsidRPr="00114DC4">
        <w:rPr>
          <w:rFonts w:ascii="Calibri" w:hAnsi="Calibri" w:cs="Calibri"/>
          <w:color w:val="auto"/>
        </w:rPr>
        <w:t xml:space="preserve"> καλούνται να περιγράψουν πώς χρησιμοποιούν τον χρόνο στην καθημερινότητά τους.</w:t>
      </w:r>
    </w:p>
    <w:p w14:paraId="0E2AE2A1"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Σύνδεση με παραδείγματα από τον αθλητισμό (χρονομέτρηση αγώνων) ή τις επιστήμες (μέτρηση χρόνου αντιδράσεων).</w:t>
      </w:r>
    </w:p>
    <w:p w14:paraId="41BCCCB2" w14:textId="77777777" w:rsidR="00114DC4" w:rsidRPr="00114DC4" w:rsidRDefault="00114DC4" w:rsidP="00114DC4">
      <w:pPr>
        <w:pStyle w:val="4"/>
        <w:spacing w:before="0" w:line="276" w:lineRule="auto"/>
        <w:rPr>
          <w:rFonts w:ascii="Calibri" w:hAnsi="Calibri" w:cs="Calibri"/>
          <w:color w:val="auto"/>
        </w:rPr>
      </w:pPr>
      <w:r w:rsidRPr="00114DC4">
        <w:rPr>
          <w:rStyle w:val="aa"/>
          <w:rFonts w:ascii="Calibri" w:hAnsi="Calibri" w:cs="Calibri"/>
          <w:b w:val="0"/>
          <w:bCs w:val="0"/>
          <w:color w:val="auto"/>
        </w:rPr>
        <w:t>2. Κύριο Μέρος (55 λεπτά)</w:t>
      </w:r>
    </w:p>
    <w:p w14:paraId="030598B1" w14:textId="77777777" w:rsidR="00114DC4" w:rsidRPr="00114DC4" w:rsidRDefault="00114DC4" w:rsidP="00114DC4">
      <w:pPr>
        <w:pStyle w:val="Web"/>
        <w:spacing w:before="0" w:beforeAutospacing="0" w:after="0" w:afterAutospacing="0" w:line="276" w:lineRule="auto"/>
        <w:jc w:val="both"/>
        <w:rPr>
          <w:rFonts w:ascii="Calibri" w:hAnsi="Calibri" w:cs="Calibri"/>
          <w:sz w:val="22"/>
          <w:szCs w:val="22"/>
          <w:lang w:val="el-GR"/>
        </w:rPr>
      </w:pPr>
      <w:r w:rsidRPr="00114DC4">
        <w:rPr>
          <w:rStyle w:val="aa"/>
          <w:rFonts w:ascii="Calibri" w:hAnsi="Calibri" w:cs="Calibri"/>
          <w:sz w:val="22"/>
          <w:szCs w:val="22"/>
          <w:lang w:val="el-GR"/>
        </w:rPr>
        <w:t>Α. Παρουσίαση Θεωρίας (15 λεπτά):</w:t>
      </w:r>
    </w:p>
    <w:p w14:paraId="08BF717B"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Βασικές μονάδες χρόνου στο SI (δευτερόλεπτο) και οι μετατροπές τους (λεπτό, ώρα).</w:t>
      </w:r>
    </w:p>
    <w:p w14:paraId="3371317C"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Εργαλεία μέτρησης χρόνου:</w:t>
      </w:r>
    </w:p>
    <w:p w14:paraId="18843C8E"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Αναλογικά και ψηφιακά ρολόγια.</w:t>
      </w:r>
    </w:p>
    <w:p w14:paraId="2413C800"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Χρονόμετρα.</w:t>
      </w:r>
    </w:p>
    <w:p w14:paraId="25EC70DF"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Μέτρηση με εκκρεμές (αναφορά στον ρόλο του Γαλιλαίου).</w:t>
      </w:r>
    </w:p>
    <w:p w14:paraId="397E8973" w14:textId="77777777" w:rsidR="00114DC4" w:rsidRDefault="00114DC4" w:rsidP="00114DC4">
      <w:pPr>
        <w:pStyle w:val="Web"/>
        <w:spacing w:before="0" w:beforeAutospacing="0" w:after="0" w:afterAutospacing="0" w:line="276" w:lineRule="auto"/>
        <w:jc w:val="both"/>
        <w:rPr>
          <w:rStyle w:val="aa"/>
          <w:rFonts w:ascii="Calibri" w:hAnsi="Calibri" w:cs="Calibri"/>
          <w:sz w:val="22"/>
          <w:szCs w:val="22"/>
          <w:lang w:val="el-GR"/>
        </w:rPr>
      </w:pPr>
    </w:p>
    <w:p w14:paraId="466BC6FC" w14:textId="77777777" w:rsidR="00114DC4" w:rsidRPr="00114DC4" w:rsidRDefault="00114DC4" w:rsidP="00114DC4">
      <w:pPr>
        <w:pStyle w:val="Web"/>
        <w:spacing w:before="0" w:beforeAutospacing="0" w:after="0" w:afterAutospacing="0" w:line="276" w:lineRule="auto"/>
        <w:jc w:val="both"/>
        <w:rPr>
          <w:rFonts w:ascii="Calibri" w:hAnsi="Calibri" w:cs="Calibri"/>
          <w:sz w:val="22"/>
          <w:szCs w:val="22"/>
          <w:lang w:val="el-GR"/>
        </w:rPr>
      </w:pPr>
      <w:r w:rsidRPr="00114DC4">
        <w:rPr>
          <w:rStyle w:val="aa"/>
          <w:rFonts w:ascii="Calibri" w:hAnsi="Calibri" w:cs="Calibri"/>
          <w:sz w:val="22"/>
          <w:szCs w:val="22"/>
          <w:lang w:val="el-GR"/>
        </w:rPr>
        <w:t xml:space="preserve">Β. </w:t>
      </w:r>
      <w:proofErr w:type="spellStart"/>
      <w:r w:rsidRPr="00114DC4">
        <w:rPr>
          <w:rStyle w:val="aa"/>
          <w:rFonts w:ascii="Calibri" w:hAnsi="Calibri" w:cs="Calibri"/>
          <w:sz w:val="22"/>
          <w:szCs w:val="22"/>
          <w:lang w:val="el-GR"/>
        </w:rPr>
        <w:t>Διαδραστική</w:t>
      </w:r>
      <w:proofErr w:type="spellEnd"/>
      <w:r w:rsidRPr="00114DC4">
        <w:rPr>
          <w:rStyle w:val="aa"/>
          <w:rFonts w:ascii="Calibri" w:hAnsi="Calibri" w:cs="Calibri"/>
          <w:sz w:val="22"/>
          <w:szCs w:val="22"/>
          <w:lang w:val="el-GR"/>
        </w:rPr>
        <w:t xml:space="preserve"> Εφαρμογή (20 λεπτά):</w:t>
      </w:r>
    </w:p>
    <w:p w14:paraId="2FBD92F4" w14:textId="77777777" w:rsidR="00114DC4" w:rsidRP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 xml:space="preserve">Χρήση εφαρμογής από το </w:t>
      </w:r>
      <w:proofErr w:type="spellStart"/>
      <w:r w:rsidRPr="00114DC4">
        <w:rPr>
          <w:rStyle w:val="aa"/>
          <w:rFonts w:ascii="Calibri" w:hAnsi="Calibri" w:cs="Calibri"/>
          <w:color w:val="auto"/>
        </w:rPr>
        <w:t>PhET</w:t>
      </w:r>
      <w:proofErr w:type="spellEnd"/>
      <w:r w:rsidRPr="00114DC4">
        <w:rPr>
          <w:rStyle w:val="aa"/>
          <w:rFonts w:ascii="Calibri" w:hAnsi="Calibri" w:cs="Calibri"/>
          <w:color w:val="auto"/>
        </w:rPr>
        <w:t xml:space="preserve"> </w:t>
      </w:r>
      <w:proofErr w:type="spellStart"/>
      <w:r w:rsidRPr="00114DC4">
        <w:rPr>
          <w:rStyle w:val="aa"/>
          <w:rFonts w:ascii="Calibri" w:hAnsi="Calibri" w:cs="Calibri"/>
          <w:color w:val="auto"/>
        </w:rPr>
        <w:t>Colorado</w:t>
      </w:r>
      <w:proofErr w:type="spellEnd"/>
      <w:r w:rsidRPr="00114DC4">
        <w:rPr>
          <w:rFonts w:ascii="Calibri" w:hAnsi="Calibri" w:cs="Calibri"/>
          <w:color w:val="auto"/>
        </w:rPr>
        <w:t>:</w:t>
      </w:r>
    </w:p>
    <w:p w14:paraId="16BB7994" w14:textId="77777777" w:rsid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sidRPr="00114DC4">
        <w:rPr>
          <w:rFonts w:ascii="Calibri" w:hAnsi="Calibri" w:cs="Calibri"/>
          <w:color w:val="auto"/>
        </w:rPr>
        <w:t>"</w:t>
      </w:r>
      <w:proofErr w:type="spellStart"/>
      <w:r w:rsidRPr="00114DC4">
        <w:rPr>
          <w:rFonts w:ascii="Calibri" w:hAnsi="Calibri" w:cs="Calibri"/>
          <w:color w:val="auto"/>
        </w:rPr>
        <w:t>Pendulum</w:t>
      </w:r>
      <w:proofErr w:type="spellEnd"/>
      <w:r w:rsidRPr="00114DC4">
        <w:rPr>
          <w:rFonts w:ascii="Calibri" w:hAnsi="Calibri" w:cs="Calibri"/>
          <w:color w:val="auto"/>
        </w:rPr>
        <w:t xml:space="preserve"> </w:t>
      </w:r>
      <w:proofErr w:type="spellStart"/>
      <w:r w:rsidRPr="00114DC4">
        <w:rPr>
          <w:rFonts w:ascii="Calibri" w:hAnsi="Calibri" w:cs="Calibri"/>
          <w:color w:val="auto"/>
        </w:rPr>
        <w:t>Lab</w:t>
      </w:r>
      <w:proofErr w:type="spellEnd"/>
      <w:r w:rsidRPr="00114DC4">
        <w:rPr>
          <w:rFonts w:ascii="Calibri" w:hAnsi="Calibri" w:cs="Calibri"/>
          <w:color w:val="auto"/>
        </w:rPr>
        <w:t xml:space="preserve">": Οι μαθητές ρυθμίζουν ένα εκκρεμές και μετρούν την περίοδο του. </w:t>
      </w:r>
    </w:p>
    <w:p w14:paraId="3133DB90" w14:textId="77777777" w:rsidR="00114DC4" w:rsidRDefault="000D1B77"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hyperlink r:id="rId12" w:history="1">
        <w:r w:rsidR="00114DC4" w:rsidRPr="0040639F">
          <w:rPr>
            <w:rStyle w:val="-"/>
            <w:rFonts w:ascii="Calibri" w:hAnsi="Calibri" w:cs="Calibri"/>
          </w:rPr>
          <w:t>https://phet.colorado.edu/sims/html/pendulum-lab/latest/pendulum-lab_en.html</w:t>
        </w:r>
      </w:hyperlink>
    </w:p>
    <w:p w14:paraId="2D7AF104" w14:textId="77777777" w:rsidR="00114DC4" w:rsidRDefault="00114DC4" w:rsidP="00114D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p>
    <w:p w14:paraId="32D51935" w14:textId="77777777" w:rsidR="00114DC4" w:rsidRDefault="00114DC4" w:rsidP="00114DC4">
      <w:pPr>
        <w:pStyle w:val="Web"/>
        <w:spacing w:before="0" w:beforeAutospacing="0" w:after="0" w:afterAutospacing="0" w:line="276" w:lineRule="auto"/>
        <w:jc w:val="both"/>
        <w:rPr>
          <w:rStyle w:val="aa"/>
          <w:rFonts w:ascii="Calibri" w:hAnsi="Calibri" w:cs="Calibri"/>
          <w:sz w:val="22"/>
          <w:szCs w:val="22"/>
          <w:lang w:val="el-GR"/>
        </w:rPr>
      </w:pPr>
      <w:r w:rsidRPr="00114DC4">
        <w:rPr>
          <w:rStyle w:val="aa"/>
          <w:rFonts w:ascii="Calibri" w:hAnsi="Calibri" w:cs="Calibri"/>
          <w:sz w:val="22"/>
          <w:szCs w:val="22"/>
          <w:lang w:val="el-GR"/>
        </w:rPr>
        <w:lastRenderedPageBreak/>
        <w:t>Γ. Πρακτική Άσκηση (20 λεπτά):</w:t>
      </w:r>
    </w:p>
    <w:p w14:paraId="3434E484" w14:textId="7266D581" w:rsidR="00114DC4" w:rsidRPr="00114DC4" w:rsidRDefault="00114DC4" w:rsidP="00114DC4">
      <w:pPr>
        <w:pStyle w:val="Web"/>
        <w:spacing w:before="0" w:beforeAutospacing="0" w:after="0" w:afterAutospacing="0" w:line="276" w:lineRule="auto"/>
        <w:jc w:val="both"/>
        <w:rPr>
          <w:rFonts w:ascii="Calibri" w:hAnsi="Calibri" w:cs="Calibri"/>
          <w:sz w:val="22"/>
          <w:szCs w:val="22"/>
          <w:lang w:val="el-GR"/>
        </w:rPr>
      </w:pPr>
      <w:r w:rsidRPr="00114DC4">
        <w:rPr>
          <w:rFonts w:ascii="Calibri" w:hAnsi="Calibri" w:cs="Calibri"/>
          <w:sz w:val="22"/>
          <w:szCs w:val="22"/>
          <w:lang w:val="el-GR"/>
        </w:rPr>
        <w:t>Οι μαθητές</w:t>
      </w:r>
      <w:r w:rsidR="00851E37">
        <w:rPr>
          <w:rFonts w:ascii="Calibri" w:hAnsi="Calibri" w:cs="Calibri"/>
          <w:sz w:val="22"/>
          <w:szCs w:val="22"/>
          <w:lang w:val="el-GR"/>
        </w:rPr>
        <w:t>/</w:t>
      </w:r>
      <w:proofErr w:type="spellStart"/>
      <w:r w:rsidR="00851E37">
        <w:rPr>
          <w:rFonts w:ascii="Calibri" w:hAnsi="Calibri" w:cs="Calibri"/>
          <w:sz w:val="22"/>
          <w:szCs w:val="22"/>
          <w:lang w:val="el-GR"/>
        </w:rPr>
        <w:t>τριες</w:t>
      </w:r>
      <w:proofErr w:type="spellEnd"/>
      <w:r w:rsidRPr="00114DC4">
        <w:rPr>
          <w:rFonts w:ascii="Calibri" w:hAnsi="Calibri" w:cs="Calibri"/>
          <w:sz w:val="22"/>
          <w:szCs w:val="22"/>
          <w:lang w:val="el-GR"/>
        </w:rPr>
        <w:t xml:space="preserve"> χωρίζονται σε ομάδες και εκτελούν δραστηριότητες:</w:t>
      </w:r>
    </w:p>
    <w:p w14:paraId="6C2F62C2" w14:textId="77777777" w:rsidR="00114DC4" w:rsidRPr="00114DC4" w:rsidRDefault="00114DC4" w:rsidP="00114DC4">
      <w:pPr>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jc w:val="both"/>
        <w:rPr>
          <w:rFonts w:ascii="Calibri" w:hAnsi="Calibri" w:cs="Calibri"/>
          <w:color w:val="auto"/>
        </w:rPr>
      </w:pPr>
      <w:r w:rsidRPr="00114DC4">
        <w:rPr>
          <w:rFonts w:ascii="Calibri" w:hAnsi="Calibri" w:cs="Calibri"/>
          <w:color w:val="auto"/>
        </w:rPr>
        <w:t>Μέτρηση του χρόνου που χρειάζονται για να ολοκληρώσουν μια απλή δραστηριότητα (π.χ. να περπατήσουν 10 μέτρα).</w:t>
      </w:r>
    </w:p>
    <w:p w14:paraId="70EC9F44" w14:textId="77777777" w:rsidR="00114DC4" w:rsidRPr="00114DC4" w:rsidRDefault="00114DC4" w:rsidP="00114DC4">
      <w:pPr>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jc w:val="both"/>
        <w:rPr>
          <w:rFonts w:ascii="Calibri" w:hAnsi="Calibri" w:cs="Calibri"/>
          <w:color w:val="auto"/>
        </w:rPr>
      </w:pPr>
      <w:r w:rsidRPr="00114DC4">
        <w:rPr>
          <w:rFonts w:ascii="Calibri" w:hAnsi="Calibri" w:cs="Calibri"/>
          <w:color w:val="auto"/>
        </w:rPr>
        <w:t>Μέτρηση της περιόδου ενός αυτοσχέδιου εκκρεμούς.</w:t>
      </w:r>
    </w:p>
    <w:p w14:paraId="40A6D808" w14:textId="77777777" w:rsidR="00114DC4" w:rsidRDefault="00114DC4" w:rsidP="00114DC4">
      <w:pPr>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jc w:val="both"/>
        <w:rPr>
          <w:rFonts w:ascii="Calibri" w:hAnsi="Calibri" w:cs="Calibri"/>
          <w:color w:val="auto"/>
        </w:rPr>
      </w:pPr>
      <w:r w:rsidRPr="00114DC4">
        <w:rPr>
          <w:rFonts w:ascii="Calibri" w:hAnsi="Calibri" w:cs="Calibri"/>
          <w:color w:val="auto"/>
        </w:rPr>
        <w:t>Σύγκριση χειροκίνητης και ηλεκτρονικής χρονομέτρησης.</w:t>
      </w:r>
    </w:p>
    <w:p w14:paraId="5BBA8D23" w14:textId="4DD460C2" w:rsidR="00E76514" w:rsidRPr="00114DC4" w:rsidRDefault="00E76514" w:rsidP="00E7651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color w:val="auto"/>
        </w:rPr>
      </w:pPr>
      <w:r>
        <w:rPr>
          <w:rFonts w:ascii="Calibri" w:hAnsi="Calibri" w:cs="Calibri"/>
          <w:color w:val="auto"/>
        </w:rPr>
        <w:t xml:space="preserve">Στη συνέχεια συμπληρώνουν το φύλλο εργασίας που τους δίνεται. </w:t>
      </w:r>
    </w:p>
    <w:p w14:paraId="1EC55694" w14:textId="77777777" w:rsidR="009846A3" w:rsidRDefault="009846A3" w:rsidP="00114DC4">
      <w:pPr>
        <w:pStyle w:val="4"/>
        <w:spacing w:before="0" w:line="276" w:lineRule="auto"/>
        <w:jc w:val="both"/>
        <w:rPr>
          <w:rStyle w:val="aa"/>
          <w:rFonts w:ascii="Calibri" w:hAnsi="Calibri" w:cs="Calibri"/>
          <w:b w:val="0"/>
          <w:bCs w:val="0"/>
          <w:color w:val="auto"/>
        </w:rPr>
      </w:pPr>
    </w:p>
    <w:p w14:paraId="2757220B" w14:textId="77777777" w:rsidR="00114DC4" w:rsidRPr="00114DC4" w:rsidRDefault="00114DC4" w:rsidP="009846A3">
      <w:pPr>
        <w:pStyle w:val="4"/>
        <w:spacing w:before="0" w:line="276" w:lineRule="auto"/>
        <w:rPr>
          <w:rFonts w:ascii="Calibri" w:hAnsi="Calibri" w:cs="Calibri"/>
          <w:color w:val="auto"/>
        </w:rPr>
      </w:pPr>
      <w:r w:rsidRPr="00114DC4">
        <w:rPr>
          <w:rStyle w:val="aa"/>
          <w:rFonts w:ascii="Calibri" w:hAnsi="Calibri" w:cs="Calibri"/>
          <w:b w:val="0"/>
          <w:bCs w:val="0"/>
          <w:color w:val="auto"/>
        </w:rPr>
        <w:t>3. Συμπεράσματα και Αξιολόγηση (20 λεπτά)</w:t>
      </w:r>
    </w:p>
    <w:p w14:paraId="54C1C0F5" w14:textId="5A1781C0" w:rsidR="00114DC4" w:rsidRPr="00114DC4" w:rsidRDefault="00114DC4" w:rsidP="00114DC4">
      <w:pPr>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jc w:val="both"/>
        <w:rPr>
          <w:rFonts w:ascii="Calibri" w:hAnsi="Calibri" w:cs="Calibri"/>
          <w:color w:val="auto"/>
        </w:rPr>
      </w:pPr>
      <w:r w:rsidRPr="00114DC4">
        <w:rPr>
          <w:rStyle w:val="aa"/>
          <w:rFonts w:ascii="Calibri" w:hAnsi="Calibri" w:cs="Calibri"/>
          <w:color w:val="auto"/>
        </w:rPr>
        <w:t>Συζήτηση:</w:t>
      </w:r>
      <w:r w:rsidRPr="00114DC4">
        <w:rPr>
          <w:rFonts w:ascii="Calibri" w:hAnsi="Calibri" w:cs="Calibri"/>
          <w:color w:val="auto"/>
        </w:rPr>
        <w:t xml:space="preserve"> Οι μαθητές</w:t>
      </w:r>
      <w:r w:rsidR="00851E37">
        <w:rPr>
          <w:rFonts w:ascii="Calibri" w:hAnsi="Calibri" w:cs="Calibri"/>
          <w:color w:val="auto"/>
        </w:rPr>
        <w:t>/</w:t>
      </w:r>
      <w:proofErr w:type="spellStart"/>
      <w:r w:rsidR="00851E37">
        <w:rPr>
          <w:rFonts w:ascii="Calibri" w:hAnsi="Calibri" w:cs="Calibri"/>
          <w:color w:val="auto"/>
        </w:rPr>
        <w:t>τριες</w:t>
      </w:r>
      <w:proofErr w:type="spellEnd"/>
      <w:r w:rsidRPr="00114DC4">
        <w:rPr>
          <w:rFonts w:ascii="Calibri" w:hAnsi="Calibri" w:cs="Calibri"/>
          <w:color w:val="auto"/>
        </w:rPr>
        <w:t xml:space="preserve"> παρουσιάζουν τα αποτελέσματά τους.</w:t>
      </w:r>
    </w:p>
    <w:p w14:paraId="2814635A" w14:textId="63314EB0" w:rsidR="00114DC4" w:rsidRPr="00114DC4" w:rsidRDefault="00114DC4" w:rsidP="00114DC4">
      <w:pPr>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jc w:val="both"/>
        <w:rPr>
          <w:rFonts w:ascii="Calibri" w:hAnsi="Calibri" w:cs="Calibri"/>
          <w:color w:val="auto"/>
        </w:rPr>
      </w:pPr>
      <w:r w:rsidRPr="00114DC4">
        <w:rPr>
          <w:rStyle w:val="aa"/>
          <w:rFonts w:ascii="Calibri" w:hAnsi="Calibri" w:cs="Calibri"/>
          <w:color w:val="auto"/>
        </w:rPr>
        <w:t>Ανατροφοδότηση:</w:t>
      </w:r>
      <w:r w:rsidRPr="00114DC4">
        <w:rPr>
          <w:rFonts w:ascii="Calibri" w:hAnsi="Calibri" w:cs="Calibri"/>
          <w:color w:val="auto"/>
        </w:rPr>
        <w:t xml:space="preserve"> Ο</w:t>
      </w:r>
      <w:r w:rsidR="00851E37">
        <w:rPr>
          <w:rFonts w:ascii="Calibri" w:hAnsi="Calibri" w:cs="Calibri"/>
          <w:color w:val="auto"/>
        </w:rPr>
        <w:t>/Η</w:t>
      </w:r>
      <w:r w:rsidRPr="00114DC4">
        <w:rPr>
          <w:rFonts w:ascii="Calibri" w:hAnsi="Calibri" w:cs="Calibri"/>
          <w:color w:val="auto"/>
        </w:rPr>
        <w:t xml:space="preserve"> </w:t>
      </w:r>
      <w:r w:rsidR="00851E37">
        <w:rPr>
          <w:rFonts w:ascii="Calibri" w:hAnsi="Calibri" w:cs="Calibri"/>
          <w:color w:val="auto"/>
        </w:rPr>
        <w:t>εκπαιδευτικός</w:t>
      </w:r>
      <w:r w:rsidRPr="00114DC4">
        <w:rPr>
          <w:rFonts w:ascii="Calibri" w:hAnsi="Calibri" w:cs="Calibri"/>
          <w:color w:val="auto"/>
        </w:rPr>
        <w:t xml:space="preserve"> εξηγεί πώς οι μικρές αποκλίσεις στις μετρήσεις μπορούν να επηρεάσουν τα τελικά αποτελέσματα.</w:t>
      </w:r>
    </w:p>
    <w:p w14:paraId="31344033" w14:textId="32DD0DA2" w:rsidR="00114DC4" w:rsidRDefault="00114DC4" w:rsidP="00114DC4">
      <w:pPr>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jc w:val="both"/>
        <w:rPr>
          <w:rFonts w:ascii="Calibri" w:hAnsi="Calibri" w:cs="Calibri"/>
          <w:color w:val="auto"/>
        </w:rPr>
      </w:pPr>
      <w:r w:rsidRPr="00114DC4">
        <w:rPr>
          <w:rStyle w:val="aa"/>
          <w:rFonts w:ascii="Calibri" w:hAnsi="Calibri" w:cs="Calibri"/>
          <w:color w:val="auto"/>
        </w:rPr>
        <w:t>Επέκταση:</w:t>
      </w:r>
      <w:r w:rsidRPr="00114DC4">
        <w:rPr>
          <w:rFonts w:ascii="Calibri" w:hAnsi="Calibri" w:cs="Calibri"/>
          <w:color w:val="auto"/>
        </w:rPr>
        <w:t xml:space="preserve"> Συζήτηση για το π</w:t>
      </w:r>
      <w:r w:rsidR="00851E37">
        <w:rPr>
          <w:rFonts w:ascii="Calibri" w:hAnsi="Calibri" w:cs="Calibri"/>
          <w:color w:val="auto"/>
        </w:rPr>
        <w:t>ω</w:t>
      </w:r>
      <w:r w:rsidRPr="00114DC4">
        <w:rPr>
          <w:rFonts w:ascii="Calibri" w:hAnsi="Calibri" w:cs="Calibri"/>
          <w:color w:val="auto"/>
        </w:rPr>
        <w:t>ς οι επιστήμονες μετρούν τον χρόνο με εξαιρετική ακρίβεια (π.χ., ατομικά ρολόγια).</w:t>
      </w:r>
    </w:p>
    <w:p w14:paraId="3C8FA976" w14:textId="77777777" w:rsidR="00E76514" w:rsidRDefault="00E76514" w:rsidP="00E7651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aa"/>
          <w:rFonts w:ascii="Calibri" w:hAnsi="Calibri" w:cs="Calibri"/>
          <w:color w:val="auto"/>
        </w:rPr>
      </w:pPr>
    </w:p>
    <w:p w14:paraId="6E64F1E6" w14:textId="6560CE39" w:rsidR="00E76514" w:rsidRPr="00E76514" w:rsidRDefault="00E76514" w:rsidP="00E7651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b/>
          <w:color w:val="auto"/>
        </w:rPr>
      </w:pPr>
      <w:r w:rsidRPr="00E76514">
        <w:rPr>
          <w:rStyle w:val="aa"/>
          <w:rFonts w:ascii="Calibri" w:hAnsi="Calibri" w:cs="Calibri"/>
          <w:b w:val="0"/>
          <w:color w:val="auto"/>
        </w:rPr>
        <w:t xml:space="preserve">Συμπληρώνουν </w:t>
      </w:r>
      <w:r>
        <w:rPr>
          <w:rStyle w:val="aa"/>
          <w:rFonts w:ascii="Calibri" w:hAnsi="Calibri" w:cs="Calibri"/>
          <w:b w:val="0"/>
          <w:color w:val="auto"/>
        </w:rPr>
        <w:t xml:space="preserve">το φύλλο αξιολόγησης που τους δίνεται. </w:t>
      </w:r>
    </w:p>
    <w:p w14:paraId="31A1032F" w14:textId="77777777" w:rsidR="00E76514" w:rsidRDefault="00E76514" w:rsidP="00945F57">
      <w:pPr>
        <w:jc w:val="both"/>
        <w:rPr>
          <w:rFonts w:ascii="Calibri" w:hAnsi="Calibri" w:cs="Calibri"/>
          <w:color w:val="auto"/>
        </w:rPr>
      </w:pPr>
    </w:p>
    <w:p w14:paraId="0903FB05" w14:textId="49A7835D" w:rsidR="00945F57" w:rsidRPr="00E76514" w:rsidRDefault="00945F57" w:rsidP="00945F57">
      <w:pPr>
        <w:jc w:val="both"/>
        <w:rPr>
          <w:rFonts w:ascii="Calibri" w:hAnsi="Calibri" w:cs="Calibri"/>
          <w:b/>
          <w:color w:val="auto"/>
        </w:rPr>
      </w:pPr>
      <w:r w:rsidRPr="00E76514">
        <w:rPr>
          <w:rFonts w:ascii="Calibri" w:hAnsi="Calibri" w:cs="Calibri"/>
          <w:b/>
          <w:color w:val="auto"/>
        </w:rPr>
        <w:t>Φύλλ</w:t>
      </w:r>
      <w:r w:rsidR="00851E37">
        <w:rPr>
          <w:rFonts w:ascii="Calibri" w:hAnsi="Calibri" w:cs="Calibri"/>
          <w:b/>
          <w:color w:val="auto"/>
        </w:rPr>
        <w:t>ο</w:t>
      </w:r>
      <w:r w:rsidRPr="00E76514">
        <w:rPr>
          <w:rFonts w:ascii="Calibri" w:hAnsi="Calibri" w:cs="Calibri"/>
          <w:b/>
          <w:color w:val="auto"/>
        </w:rPr>
        <w:t xml:space="preserve"> εργασίας:</w:t>
      </w:r>
    </w:p>
    <w:p w14:paraId="353A22EA" w14:textId="77777777" w:rsidR="00E76514" w:rsidRPr="00E76514" w:rsidRDefault="00E76514" w:rsidP="00945F57">
      <w:pPr>
        <w:jc w:val="both"/>
        <w:rPr>
          <w:rFonts w:ascii="Calibri" w:hAnsi="Calibri" w:cs="Calibri"/>
          <w:color w:val="auto"/>
        </w:rPr>
      </w:pPr>
      <w:r w:rsidRPr="00E76514">
        <w:rPr>
          <w:rFonts w:ascii="Calibri" w:hAnsi="Calibri" w:cs="Calibri"/>
          <w:color w:val="auto"/>
        </w:rPr>
        <w:t>https://docs.google.com/document/d/1917NbU_kPyB7gJ-OwefAf9BWL4C9rHE3FDM9Ipos1HM/edit?usp=sharing</w:t>
      </w:r>
    </w:p>
    <w:p w14:paraId="125A34D1" w14:textId="39ACE0F1" w:rsidR="00945F57" w:rsidRPr="00F246C8" w:rsidRDefault="00E76514" w:rsidP="00945F57">
      <w:pPr>
        <w:jc w:val="both"/>
        <w:rPr>
          <w:rFonts w:ascii="Calibri" w:hAnsi="Calibri" w:cs="Calibri"/>
          <w:b/>
          <w:color w:val="auto"/>
        </w:rPr>
      </w:pPr>
      <w:r w:rsidRPr="00F246C8">
        <w:rPr>
          <w:rFonts w:ascii="Calibri" w:hAnsi="Calibri" w:cs="Calibri"/>
          <w:b/>
          <w:color w:val="auto"/>
        </w:rPr>
        <w:t>Φ</w:t>
      </w:r>
      <w:r w:rsidR="00851E37" w:rsidRPr="00F246C8">
        <w:rPr>
          <w:rFonts w:ascii="Calibri" w:hAnsi="Calibri" w:cs="Calibri"/>
          <w:b/>
          <w:color w:val="auto"/>
        </w:rPr>
        <w:t>ύλλο αξιολόγησης</w:t>
      </w:r>
      <w:r w:rsidRPr="00F246C8">
        <w:rPr>
          <w:rFonts w:ascii="Calibri" w:hAnsi="Calibri" w:cs="Calibri"/>
          <w:b/>
          <w:color w:val="auto"/>
        </w:rPr>
        <w:t xml:space="preserve"> </w:t>
      </w:r>
    </w:p>
    <w:p w14:paraId="29A8E62E" w14:textId="77777777" w:rsidR="00E76514" w:rsidRDefault="000D1B77" w:rsidP="00945F57">
      <w:pPr>
        <w:jc w:val="both"/>
        <w:rPr>
          <w:rFonts w:ascii="Calibri" w:hAnsi="Calibri" w:cs="Calibri"/>
          <w:color w:val="auto"/>
        </w:rPr>
      </w:pPr>
      <w:hyperlink r:id="rId13" w:history="1">
        <w:r w:rsidR="00E76514" w:rsidRPr="0040639F">
          <w:rPr>
            <w:rStyle w:val="-"/>
            <w:rFonts w:ascii="Calibri" w:hAnsi="Calibri" w:cs="Calibri"/>
          </w:rPr>
          <w:t>https://docs.google.com/document/d/1D4lDly7wNqfknwblGrqP4xgbwXhMMZEPuooA_yQJmo8/edit?usp=sharing</w:t>
        </w:r>
      </w:hyperlink>
    </w:p>
    <w:p w14:paraId="4F934BA6" w14:textId="77777777" w:rsidR="009846A3" w:rsidRPr="00945F57" w:rsidRDefault="009846A3" w:rsidP="00945F57">
      <w:pPr>
        <w:jc w:val="both"/>
        <w:rPr>
          <w:rFonts w:ascii="Calibri" w:hAnsi="Calibri" w:cstheme="minorHAnsi"/>
          <w:b/>
          <w:color w:val="FF0000"/>
        </w:rPr>
      </w:pPr>
    </w:p>
    <w:p w14:paraId="60CA1072" w14:textId="77777777" w:rsidR="00945F57" w:rsidRPr="00945F57" w:rsidRDefault="00945F57" w:rsidP="00945F57">
      <w:pPr>
        <w:jc w:val="both"/>
        <w:rPr>
          <w:rFonts w:ascii="Calibri" w:hAnsi="Calibri" w:cstheme="minorHAnsi"/>
          <w:b/>
          <w:color w:val="FF0000"/>
        </w:rPr>
      </w:pPr>
      <w:r w:rsidRPr="00945F57">
        <w:rPr>
          <w:rFonts w:ascii="Calibri" w:hAnsi="Calibri" w:cstheme="minorHAnsi"/>
          <w:b/>
          <w:color w:val="FF0000"/>
        </w:rPr>
        <w:t>Από βιβλίο (</w:t>
      </w:r>
      <w:proofErr w:type="spellStart"/>
      <w:r w:rsidRPr="00945F57">
        <w:rPr>
          <w:rFonts w:ascii="Calibri" w:hAnsi="Calibri" w:cstheme="minorHAnsi"/>
          <w:b/>
          <w:color w:val="FF0000"/>
          <w:lang w:val="en-US"/>
        </w:rPr>
        <w:t>mozabook</w:t>
      </w:r>
      <w:proofErr w:type="spellEnd"/>
      <w:r w:rsidRPr="00945F57">
        <w:rPr>
          <w:rFonts w:ascii="Calibri" w:hAnsi="Calibri" w:cstheme="minorHAnsi"/>
          <w:b/>
          <w:color w:val="FF0000"/>
        </w:rPr>
        <w:t xml:space="preserve">) σελίδες 6,7,8 </w:t>
      </w:r>
      <w:proofErr w:type="spellStart"/>
      <w:r w:rsidRPr="00945F57">
        <w:rPr>
          <w:rFonts w:ascii="Calibri" w:hAnsi="Calibri" w:cstheme="minorHAnsi"/>
          <w:b/>
          <w:color w:val="FF0000"/>
        </w:rPr>
        <w:t>διαδραστικές</w:t>
      </w:r>
      <w:proofErr w:type="spellEnd"/>
      <w:r w:rsidRPr="00945F57">
        <w:rPr>
          <w:rFonts w:ascii="Calibri" w:hAnsi="Calibri" w:cstheme="minorHAnsi"/>
          <w:b/>
          <w:color w:val="FF0000"/>
        </w:rPr>
        <w:t xml:space="preserve"> ερωτήσεις :</w:t>
      </w:r>
    </w:p>
    <w:p w14:paraId="047F1FED" w14:textId="77777777" w:rsidR="00411A52" w:rsidRPr="00411A52" w:rsidRDefault="00411A52" w:rsidP="00411A52">
      <w:pPr>
        <w:spacing w:before="40" w:after="40" w:line="276" w:lineRule="auto"/>
        <w:jc w:val="both"/>
        <w:rPr>
          <w:rFonts w:ascii="Calibri" w:hAnsi="Calibri" w:cs="Calibri"/>
          <w:bCs/>
          <w:u w:val="single"/>
        </w:rPr>
      </w:pPr>
    </w:p>
    <w:p w14:paraId="1BF87063" w14:textId="77777777" w:rsidR="005C0DB5" w:rsidRPr="00411A52" w:rsidRDefault="00D12B29" w:rsidP="00411A52">
      <w:pPr>
        <w:spacing w:before="40" w:after="40" w:line="276" w:lineRule="auto"/>
        <w:jc w:val="both"/>
        <w:rPr>
          <w:rFonts w:ascii="Calibri" w:hAnsi="Calibri" w:cs="Calibri"/>
          <w:bCs/>
          <w:color w:val="auto"/>
        </w:rPr>
      </w:pPr>
      <w:r w:rsidRPr="00411A52">
        <w:rPr>
          <w:rFonts w:ascii="Calibri" w:hAnsi="Calibri" w:cs="Calibri"/>
          <w:b/>
          <w:bCs/>
          <w:color w:val="auto"/>
        </w:rPr>
        <w:t>8</w:t>
      </w:r>
      <w:r w:rsidR="005C0DB5" w:rsidRPr="00411A52">
        <w:rPr>
          <w:rFonts w:ascii="Calibri" w:hAnsi="Calibri" w:cs="Calibri"/>
          <w:b/>
          <w:bCs/>
          <w:color w:val="auto"/>
        </w:rPr>
        <w:t xml:space="preserve">. </w:t>
      </w:r>
      <w:r w:rsidR="001C4569" w:rsidRPr="00411A52">
        <w:rPr>
          <w:rFonts w:ascii="Calibri" w:hAnsi="Calibri" w:cs="Calibri"/>
          <w:b/>
          <w:bCs/>
          <w:color w:val="auto"/>
        </w:rPr>
        <w:t xml:space="preserve">ΠΙΘΑΝΕΣ ΕΠΕΚΤΑΣΕΙΣ - ΠΡΟΣΑΡΜΟΓΕΣ </w:t>
      </w:r>
      <w:r w:rsidR="00E30247" w:rsidRPr="00E30247">
        <w:rPr>
          <w:rFonts w:ascii="Calibri" w:hAnsi="Calibri" w:cs="Calibri"/>
          <w:b/>
          <w:bCs/>
          <w:color w:val="auto"/>
        </w:rPr>
        <w:t xml:space="preserve">ΣΧΕΔΙΟΥ ΜΑΘΗΜΑΤΟΣ </w:t>
      </w:r>
      <w:r w:rsidR="005C51F7" w:rsidRPr="00411A52">
        <w:rPr>
          <w:rFonts w:ascii="Calibri" w:hAnsi="Calibri" w:cs="Calibri"/>
          <w:bCs/>
          <w:color w:val="auto"/>
        </w:rPr>
        <w:t>(π.χ. στην περίπτωση συνθηκών εξ αποστάσεως εκπαίδευσης)</w:t>
      </w:r>
    </w:p>
    <w:p w14:paraId="24FC3CAA" w14:textId="77777777" w:rsidR="006819FC" w:rsidRPr="006819FC" w:rsidRDefault="006819FC" w:rsidP="006819FC">
      <w:pPr>
        <w:spacing w:after="0"/>
        <w:jc w:val="both"/>
        <w:rPr>
          <w:rFonts w:ascii="Calibri" w:hAnsi="Calibri" w:cstheme="minorHAnsi"/>
          <w:bCs/>
          <w:iCs/>
        </w:rPr>
      </w:pPr>
      <w:r w:rsidRPr="006819FC">
        <w:rPr>
          <w:rFonts w:ascii="Calibri" w:hAnsi="Calibri" w:cstheme="minorHAnsi"/>
          <w:bCs/>
          <w:iCs/>
        </w:rPr>
        <w:t>Το σενάριο μπορεί να εκτελεστεί και από απόσταση (με χρήση της προσομοίωσης του</w:t>
      </w:r>
      <w:r>
        <w:rPr>
          <w:rFonts w:ascii="Calibri" w:hAnsi="Calibri" w:cstheme="minorHAnsi"/>
          <w:bCs/>
          <w:iCs/>
        </w:rPr>
        <w:t xml:space="preserve"> </w:t>
      </w:r>
      <w:r w:rsidRPr="006819FC">
        <w:rPr>
          <w:rFonts w:ascii="Calibri" w:hAnsi="Calibri" w:cstheme="minorHAnsi"/>
          <w:bCs/>
          <w:iCs/>
        </w:rPr>
        <w:t>PHET και ομάδων στην όποια πλατφόρμα σύγχρονης εκπαίδευσης χρησιμοποιείται).</w:t>
      </w:r>
    </w:p>
    <w:p w14:paraId="7BB01029" w14:textId="77777777" w:rsidR="004C0FF4" w:rsidRDefault="004C0FF4" w:rsidP="00411A52">
      <w:pPr>
        <w:spacing w:before="40" w:after="40" w:line="276" w:lineRule="auto"/>
        <w:jc w:val="both"/>
        <w:rPr>
          <w:rFonts w:ascii="Calibri" w:hAnsi="Calibri" w:cs="Calibri"/>
          <w:bCs/>
          <w:iCs/>
          <w:color w:val="auto"/>
        </w:rPr>
      </w:pPr>
    </w:p>
    <w:p w14:paraId="4DEF1B87" w14:textId="77777777" w:rsidR="005C0DB5" w:rsidRPr="00411A52" w:rsidRDefault="00D12B29" w:rsidP="00411A52">
      <w:pPr>
        <w:spacing w:before="40" w:after="40" w:line="276" w:lineRule="auto"/>
        <w:jc w:val="both"/>
        <w:rPr>
          <w:rFonts w:ascii="Calibri" w:hAnsi="Calibri" w:cs="Calibri"/>
          <w:b/>
          <w:bCs/>
          <w:i/>
          <w:iCs/>
          <w:color w:val="auto"/>
        </w:rPr>
      </w:pPr>
      <w:r w:rsidRPr="00411A52">
        <w:rPr>
          <w:rFonts w:ascii="Calibri" w:hAnsi="Calibri" w:cs="Calibri"/>
          <w:b/>
          <w:bCs/>
          <w:color w:val="auto"/>
        </w:rPr>
        <w:t>9</w:t>
      </w:r>
      <w:r w:rsidR="005C0DB5" w:rsidRPr="00411A52">
        <w:rPr>
          <w:rFonts w:ascii="Calibri" w:hAnsi="Calibri" w:cs="Calibri"/>
          <w:b/>
          <w:bCs/>
          <w:color w:val="auto"/>
        </w:rPr>
        <w:t xml:space="preserve">. </w:t>
      </w:r>
      <w:r w:rsidR="001C4569" w:rsidRPr="00411A52">
        <w:rPr>
          <w:rFonts w:ascii="Calibri" w:hAnsi="Calibri" w:cs="Calibri"/>
          <w:b/>
          <w:bCs/>
          <w:color w:val="auto"/>
        </w:rPr>
        <w:t>ΒΙΒΛΙΟΓΡΑΦΙΑ – ΔΙΚΤΥΟΓΡΑΦΙΑ</w:t>
      </w:r>
    </w:p>
    <w:p w14:paraId="68FFD7D1" w14:textId="77777777" w:rsidR="00905D27" w:rsidRDefault="00905D27" w:rsidP="00905D27">
      <w:pPr>
        <w:jc w:val="both"/>
        <w:rPr>
          <w:rFonts w:ascii="Calibri" w:eastAsia="Calibri" w:hAnsi="Calibri" w:cs="Calibri"/>
        </w:rPr>
      </w:pPr>
      <w:proofErr w:type="spellStart"/>
      <w:r>
        <w:rPr>
          <w:rFonts w:ascii="Calibri" w:eastAsia="Calibri" w:hAnsi="Calibri" w:cs="Calibri"/>
        </w:rPr>
        <w:t>Κασσωτάκης</w:t>
      </w:r>
      <w:proofErr w:type="spellEnd"/>
      <w:r>
        <w:rPr>
          <w:rFonts w:ascii="Calibri" w:eastAsia="Calibri" w:hAnsi="Calibri" w:cs="Calibri"/>
        </w:rPr>
        <w:t xml:space="preserve"> Μιχάλης, </w:t>
      </w:r>
      <w:proofErr w:type="spellStart"/>
      <w:r>
        <w:rPr>
          <w:rFonts w:ascii="Calibri" w:eastAsia="Calibri" w:hAnsi="Calibri" w:cs="Calibri"/>
        </w:rPr>
        <w:t>Φλουρής</w:t>
      </w:r>
      <w:proofErr w:type="spellEnd"/>
      <w:r>
        <w:rPr>
          <w:rFonts w:ascii="Calibri" w:eastAsia="Calibri" w:hAnsi="Calibri" w:cs="Calibri"/>
        </w:rPr>
        <w:t xml:space="preserve"> Γεώργιος, Μάθηση και διδασκαλία: σύγχρονες απόψεις για τις διαδικασίες της μάθησης και τη μεθοδολογία της διδασκαλίας, </w:t>
      </w:r>
      <w:proofErr w:type="spellStart"/>
      <w:r>
        <w:rPr>
          <w:rFonts w:ascii="Calibri" w:eastAsia="Calibri" w:hAnsi="Calibri" w:cs="Calibri"/>
        </w:rPr>
        <w:t>εκδ</w:t>
      </w:r>
      <w:proofErr w:type="spellEnd"/>
      <w:r>
        <w:rPr>
          <w:rFonts w:ascii="Calibri" w:eastAsia="Calibri" w:hAnsi="Calibri" w:cs="Calibri"/>
        </w:rPr>
        <w:t xml:space="preserve">. Γρηγόρη, Αθήνα 2013. </w:t>
      </w:r>
    </w:p>
    <w:p w14:paraId="3A075B98" w14:textId="77777777" w:rsidR="00905D27" w:rsidRDefault="00905D27" w:rsidP="00905D27">
      <w:pPr>
        <w:jc w:val="both"/>
        <w:rPr>
          <w:rFonts w:ascii="Calibri" w:eastAsia="Calibri" w:hAnsi="Calibri" w:cs="Calibri"/>
        </w:rPr>
      </w:pPr>
      <w:proofErr w:type="spellStart"/>
      <w:r>
        <w:rPr>
          <w:rFonts w:ascii="Calibri" w:eastAsia="Calibri" w:hAnsi="Calibri" w:cs="Calibri"/>
        </w:rPr>
        <w:t>Ματσαγγούρας</w:t>
      </w:r>
      <w:proofErr w:type="spellEnd"/>
      <w:r>
        <w:rPr>
          <w:rFonts w:ascii="Calibri" w:eastAsia="Calibri" w:hAnsi="Calibri" w:cs="Calibri"/>
        </w:rPr>
        <w:t xml:space="preserve"> Ηλίας Γ., Θεωρία και πράξη της διδασκαλίας, </w:t>
      </w:r>
      <w:proofErr w:type="spellStart"/>
      <w:r>
        <w:rPr>
          <w:rFonts w:ascii="Calibri" w:eastAsia="Calibri" w:hAnsi="Calibri" w:cs="Calibri"/>
        </w:rPr>
        <w:t>εκδ</w:t>
      </w:r>
      <w:proofErr w:type="spellEnd"/>
      <w:r>
        <w:rPr>
          <w:rFonts w:ascii="Calibri" w:eastAsia="Calibri" w:hAnsi="Calibri" w:cs="Calibri"/>
        </w:rPr>
        <w:t xml:space="preserve">. </w:t>
      </w:r>
      <w:proofErr w:type="spellStart"/>
      <w:r>
        <w:rPr>
          <w:rFonts w:ascii="Calibri" w:eastAsia="Calibri" w:hAnsi="Calibri" w:cs="Calibri"/>
        </w:rPr>
        <w:t>Gutenberg</w:t>
      </w:r>
      <w:proofErr w:type="spellEnd"/>
      <w:r>
        <w:rPr>
          <w:rFonts w:ascii="Calibri" w:eastAsia="Calibri" w:hAnsi="Calibri" w:cs="Calibri"/>
        </w:rPr>
        <w:t xml:space="preserve">, Αθήνα 2000. </w:t>
      </w:r>
    </w:p>
    <w:p w14:paraId="257CCE5F" w14:textId="77777777" w:rsidR="004C0FF4" w:rsidRDefault="000D1B77" w:rsidP="009846A3">
      <w:pPr>
        <w:jc w:val="left"/>
        <w:rPr>
          <w:rFonts w:asciiTheme="minorHAnsi" w:hAnsiTheme="minorHAnsi" w:cstheme="minorHAnsi"/>
          <w:b/>
        </w:rPr>
      </w:pPr>
      <w:hyperlink r:id="rId14" w:history="1">
        <w:r w:rsidR="009846A3" w:rsidRPr="0040639F">
          <w:rPr>
            <w:rStyle w:val="-"/>
            <w:rFonts w:asciiTheme="minorHAnsi" w:hAnsiTheme="minorHAnsi" w:cstheme="minorHAnsi"/>
            <w:b/>
            <w:lang w:val="en-US"/>
          </w:rPr>
          <w:t>https</w:t>
        </w:r>
        <w:r w:rsidR="009846A3" w:rsidRPr="0040639F">
          <w:rPr>
            <w:rStyle w:val="-"/>
            <w:rFonts w:asciiTheme="minorHAnsi" w:hAnsiTheme="minorHAnsi" w:cstheme="minorHAnsi"/>
            <w:b/>
          </w:rPr>
          <w:t>://</w:t>
        </w:r>
        <w:proofErr w:type="spellStart"/>
        <w:r w:rsidR="009846A3" w:rsidRPr="0040639F">
          <w:rPr>
            <w:rStyle w:val="-"/>
            <w:rFonts w:asciiTheme="minorHAnsi" w:hAnsiTheme="minorHAnsi" w:cstheme="minorHAnsi"/>
            <w:b/>
            <w:lang w:val="en-US"/>
          </w:rPr>
          <w:t>phet</w:t>
        </w:r>
        <w:proofErr w:type="spellEnd"/>
        <w:r w:rsidR="009846A3" w:rsidRPr="0040639F">
          <w:rPr>
            <w:rStyle w:val="-"/>
            <w:rFonts w:asciiTheme="minorHAnsi" w:hAnsiTheme="minorHAnsi" w:cstheme="minorHAnsi"/>
            <w:b/>
          </w:rPr>
          <w:t>.</w:t>
        </w:r>
        <w:proofErr w:type="spellStart"/>
        <w:r w:rsidR="009846A3" w:rsidRPr="0040639F">
          <w:rPr>
            <w:rStyle w:val="-"/>
            <w:rFonts w:asciiTheme="minorHAnsi" w:hAnsiTheme="minorHAnsi" w:cstheme="minorHAnsi"/>
            <w:b/>
            <w:lang w:val="en-US"/>
          </w:rPr>
          <w:t>colorado</w:t>
        </w:r>
        <w:proofErr w:type="spellEnd"/>
        <w:r w:rsidR="009846A3" w:rsidRPr="0040639F">
          <w:rPr>
            <w:rStyle w:val="-"/>
            <w:rFonts w:asciiTheme="minorHAnsi" w:hAnsiTheme="minorHAnsi" w:cstheme="minorHAnsi"/>
            <w:b/>
          </w:rPr>
          <w:t>.</w:t>
        </w:r>
        <w:proofErr w:type="spellStart"/>
        <w:r w:rsidR="009846A3" w:rsidRPr="0040639F">
          <w:rPr>
            <w:rStyle w:val="-"/>
            <w:rFonts w:asciiTheme="minorHAnsi" w:hAnsiTheme="minorHAnsi" w:cstheme="minorHAnsi"/>
            <w:b/>
            <w:lang w:val="en-US"/>
          </w:rPr>
          <w:t>edu</w:t>
        </w:r>
        <w:proofErr w:type="spellEnd"/>
        <w:r w:rsidR="009846A3" w:rsidRPr="0040639F">
          <w:rPr>
            <w:rStyle w:val="-"/>
            <w:rFonts w:asciiTheme="minorHAnsi" w:hAnsiTheme="minorHAnsi" w:cstheme="minorHAnsi"/>
            <w:b/>
          </w:rPr>
          <w:t>/</w:t>
        </w:r>
      </w:hyperlink>
    </w:p>
    <w:p w14:paraId="3AE7D14B" w14:textId="77777777" w:rsidR="00E76514" w:rsidRPr="009846A3" w:rsidRDefault="00E76514" w:rsidP="009846A3">
      <w:pPr>
        <w:jc w:val="left"/>
        <w:rPr>
          <w:rFonts w:asciiTheme="minorHAnsi" w:hAnsiTheme="minorHAnsi" w:cstheme="minorHAnsi"/>
          <w:b/>
        </w:rPr>
      </w:pPr>
    </w:p>
    <w:sectPr w:rsidR="00E76514" w:rsidRPr="009846A3" w:rsidSect="002F66E6">
      <w:footerReference w:type="default" r:id="rId15"/>
      <w:pgSz w:w="11900" w:h="16840"/>
      <w:pgMar w:top="1170" w:right="1418" w:bottom="1260"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1084" w14:textId="77777777" w:rsidR="00663EC5" w:rsidRDefault="00663EC5">
      <w:pPr>
        <w:spacing w:after="0"/>
      </w:pPr>
      <w:r>
        <w:separator/>
      </w:r>
    </w:p>
  </w:endnote>
  <w:endnote w:type="continuationSeparator" w:id="0">
    <w:p w14:paraId="5A6994F7" w14:textId="77777777" w:rsidR="00663EC5" w:rsidRDefault="00663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C5E5" w14:textId="77777777" w:rsidR="009960BC" w:rsidRPr="00411A52" w:rsidRDefault="009960BC" w:rsidP="00E30247">
    <w:pPr>
      <w:pStyle w:val="a8"/>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4B2B" w14:textId="77777777" w:rsidR="00663EC5" w:rsidRDefault="00663EC5">
      <w:pPr>
        <w:spacing w:after="0"/>
      </w:pPr>
      <w:r>
        <w:separator/>
      </w:r>
    </w:p>
  </w:footnote>
  <w:footnote w:type="continuationSeparator" w:id="0">
    <w:p w14:paraId="79CD4226" w14:textId="77777777" w:rsidR="00663EC5" w:rsidRDefault="00663EC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2C4FB1"/>
    <w:multiLevelType w:val="hybridMultilevel"/>
    <w:tmpl w:val="9F10C07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E37DF6"/>
    <w:multiLevelType w:val="hybridMultilevel"/>
    <w:tmpl w:val="100AC4EA"/>
    <w:numStyleLink w:val="a"/>
  </w:abstractNum>
  <w:abstractNum w:abstractNumId="5"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21B3E61"/>
    <w:multiLevelType w:val="multilevel"/>
    <w:tmpl w:val="C2DAB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73167F9"/>
    <w:multiLevelType w:val="multilevel"/>
    <w:tmpl w:val="04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84D43"/>
    <w:multiLevelType w:val="hybridMultilevel"/>
    <w:tmpl w:val="0AD6172A"/>
    <w:numStyleLink w:val="1"/>
  </w:abstractNum>
  <w:abstractNum w:abstractNumId="11"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93A4073"/>
    <w:multiLevelType w:val="multilevel"/>
    <w:tmpl w:val="5F0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74867"/>
    <w:multiLevelType w:val="hybridMultilevel"/>
    <w:tmpl w:val="4970D4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A54BBF"/>
    <w:multiLevelType w:val="hybridMultilevel"/>
    <w:tmpl w:val="2924A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994DBF"/>
    <w:multiLevelType w:val="multilevel"/>
    <w:tmpl w:val="BAA26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93CE9"/>
    <w:multiLevelType w:val="hybridMultilevel"/>
    <w:tmpl w:val="F822D3FC"/>
    <w:lvl w:ilvl="0" w:tplc="C344BFD2">
      <w:start w:val="1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CF04F6"/>
    <w:multiLevelType w:val="hybridMultilevel"/>
    <w:tmpl w:val="E0A46F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DEE0EFF"/>
    <w:multiLevelType w:val="hybridMultilevel"/>
    <w:tmpl w:val="9F26E1DE"/>
    <w:lvl w:ilvl="0" w:tplc="4044E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3E6A1AFA"/>
    <w:multiLevelType w:val="multilevel"/>
    <w:tmpl w:val="314C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AA0507"/>
    <w:multiLevelType w:val="hybridMultilevel"/>
    <w:tmpl w:val="28D00E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62B07A3"/>
    <w:multiLevelType w:val="hybridMultilevel"/>
    <w:tmpl w:val="8D6AAA9A"/>
    <w:lvl w:ilvl="0" w:tplc="8F86983A">
      <w:start w:val="2"/>
      <w:numFmt w:val="bullet"/>
      <w:lvlText w:val="-"/>
      <w:lvlJc w:val="left"/>
      <w:pPr>
        <w:ind w:left="720" w:hanging="360"/>
      </w:pPr>
      <w:rPr>
        <w:rFonts w:ascii="Verdana" w:eastAsia="Times New Roman" w:hAnsi="Verdana" w:cs="Times New Roman" w:hint="default"/>
        <w:b w:val="0"/>
        <w:color w:val="0000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72E41A5"/>
    <w:multiLevelType w:val="multilevel"/>
    <w:tmpl w:val="0BB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1DB5D42"/>
    <w:multiLevelType w:val="hybridMultilevel"/>
    <w:tmpl w:val="853AA232"/>
    <w:lvl w:ilvl="0" w:tplc="3872E4A8">
      <w:numFmt w:val="bullet"/>
      <w:lvlText w:val="-"/>
      <w:lvlJc w:val="left"/>
      <w:pPr>
        <w:ind w:left="720" w:hanging="360"/>
      </w:pPr>
      <w:rPr>
        <w:rFonts w:ascii="Calibri" w:eastAsia="Times New Roman" w:hAnsi="Calibri" w:cs="Calibri" w:hint="default"/>
        <w:b w:val="0"/>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5250A31"/>
    <w:multiLevelType w:val="multilevel"/>
    <w:tmpl w:val="71DE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0A66BC7"/>
    <w:multiLevelType w:val="hybridMultilevel"/>
    <w:tmpl w:val="A656A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255675"/>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42" w15:restartNumberingAfterBreak="0">
    <w:nsid w:val="714F318F"/>
    <w:multiLevelType w:val="multilevel"/>
    <w:tmpl w:val="14EAB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B86CAF"/>
    <w:multiLevelType w:val="hybridMultilevel"/>
    <w:tmpl w:val="C6D2F0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FE54538"/>
    <w:multiLevelType w:val="hybridMultilevel"/>
    <w:tmpl w:val="8A5C51F0"/>
    <w:lvl w:ilvl="0" w:tplc="64045006">
      <w:start w:val="4"/>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 w:ilvl="0" w:tplc="6122EA08">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3"/>
  </w:num>
  <w:num w:numId="4">
    <w:abstractNumId w:val="10"/>
  </w:num>
  <w:num w:numId="5">
    <w:abstractNumId w:val="11"/>
  </w:num>
  <w:num w:numId="6">
    <w:abstractNumId w:val="2"/>
  </w:num>
  <w:num w:numId="7">
    <w:abstractNumId w:val="0"/>
  </w:num>
  <w:num w:numId="8">
    <w:abstractNumId w:val="28"/>
  </w:num>
  <w:num w:numId="9">
    <w:abstractNumId w:val="12"/>
  </w:num>
  <w:num w:numId="10">
    <w:abstractNumId w:val="6"/>
  </w:num>
  <w:num w:numId="11">
    <w:abstractNumId w:val="45"/>
  </w:num>
  <w:num w:numId="12">
    <w:abstractNumId w:val="8"/>
  </w:num>
  <w:num w:numId="13">
    <w:abstractNumId w:val="3"/>
  </w:num>
  <w:num w:numId="14">
    <w:abstractNumId w:val="30"/>
  </w:num>
  <w:num w:numId="15">
    <w:abstractNumId w:val="4"/>
    <w:lvlOverride w:ilvl="0">
      <w:lvl w:ilvl="0" w:tplc="6122EA08">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60403D8">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7F422DE">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934D39E">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82C9F52">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38CC782">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B841B7E">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5C81AA">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7488E16">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1"/>
  </w:num>
  <w:num w:numId="17">
    <w:abstractNumId w:val="27"/>
  </w:num>
  <w:num w:numId="18">
    <w:abstractNumId w:val="23"/>
  </w:num>
  <w:num w:numId="19">
    <w:abstractNumId w:val="44"/>
  </w:num>
  <w:num w:numId="20">
    <w:abstractNumId w:val="32"/>
  </w:num>
  <w:num w:numId="21">
    <w:abstractNumId w:val="25"/>
  </w:num>
  <w:num w:numId="22">
    <w:abstractNumId w:val="24"/>
  </w:num>
  <w:num w:numId="23">
    <w:abstractNumId w:val="39"/>
  </w:num>
  <w:num w:numId="24">
    <w:abstractNumId w:val="33"/>
  </w:num>
  <w:num w:numId="25">
    <w:abstractNumId w:val="34"/>
  </w:num>
  <w:num w:numId="26">
    <w:abstractNumId w:val="3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15"/>
  </w:num>
  <w:num w:numId="31">
    <w:abstractNumId w:val="40"/>
  </w:num>
  <w:num w:numId="32">
    <w:abstractNumId w:val="20"/>
  </w:num>
  <w:num w:numId="33">
    <w:abstractNumId w:val="41"/>
  </w:num>
  <w:num w:numId="34">
    <w:abstractNumId w:val="18"/>
  </w:num>
  <w:num w:numId="35">
    <w:abstractNumId w:val="31"/>
  </w:num>
  <w:num w:numId="36">
    <w:abstractNumId w:val="35"/>
  </w:num>
  <w:num w:numId="37">
    <w:abstractNumId w:val="16"/>
  </w:num>
  <w:num w:numId="38">
    <w:abstractNumId w:val="19"/>
  </w:num>
  <w:num w:numId="39">
    <w:abstractNumId w:val="29"/>
  </w:num>
  <w:num w:numId="40">
    <w:abstractNumId w:val="1"/>
  </w:num>
  <w:num w:numId="41">
    <w:abstractNumId w:val="43"/>
  </w:num>
  <w:num w:numId="42">
    <w:abstractNumId w:val="26"/>
  </w:num>
  <w:num w:numId="43">
    <w:abstractNumId w:val="14"/>
  </w:num>
  <w:num w:numId="44">
    <w:abstractNumId w:val="9"/>
  </w:num>
  <w:num w:numId="45">
    <w:abstractNumId w:val="7"/>
  </w:num>
  <w:num w:numId="46">
    <w:abstractNumId w:val="42"/>
  </w:num>
  <w:num w:numId="47">
    <w:abstractNumId w:val="22"/>
  </w:num>
  <w:num w:numId="48">
    <w:abstractNumId w:val="3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04"/>
    <w:rsid w:val="00005A54"/>
    <w:rsid w:val="0001161D"/>
    <w:rsid w:val="00012CC3"/>
    <w:rsid w:val="0002743B"/>
    <w:rsid w:val="000312A8"/>
    <w:rsid w:val="00040217"/>
    <w:rsid w:val="00040824"/>
    <w:rsid w:val="00040CB3"/>
    <w:rsid w:val="00057EFC"/>
    <w:rsid w:val="000635EC"/>
    <w:rsid w:val="00065455"/>
    <w:rsid w:val="000730A4"/>
    <w:rsid w:val="00074073"/>
    <w:rsid w:val="000748F0"/>
    <w:rsid w:val="00075836"/>
    <w:rsid w:val="0007765E"/>
    <w:rsid w:val="00081E3F"/>
    <w:rsid w:val="000A2405"/>
    <w:rsid w:val="000A266D"/>
    <w:rsid w:val="000B2C7F"/>
    <w:rsid w:val="000B30C1"/>
    <w:rsid w:val="000C14FD"/>
    <w:rsid w:val="000C483F"/>
    <w:rsid w:val="000C51BA"/>
    <w:rsid w:val="000C7668"/>
    <w:rsid w:val="000D1B77"/>
    <w:rsid w:val="000D2639"/>
    <w:rsid w:val="000D5D7D"/>
    <w:rsid w:val="000D5E07"/>
    <w:rsid w:val="000D620A"/>
    <w:rsid w:val="000E15EC"/>
    <w:rsid w:val="000F186E"/>
    <w:rsid w:val="000F32EF"/>
    <w:rsid w:val="001022B0"/>
    <w:rsid w:val="00107853"/>
    <w:rsid w:val="00114861"/>
    <w:rsid w:val="00114DC4"/>
    <w:rsid w:val="0012639C"/>
    <w:rsid w:val="001329B5"/>
    <w:rsid w:val="00133949"/>
    <w:rsid w:val="00140F09"/>
    <w:rsid w:val="0014608B"/>
    <w:rsid w:val="001517BE"/>
    <w:rsid w:val="0015346F"/>
    <w:rsid w:val="00164219"/>
    <w:rsid w:val="00182631"/>
    <w:rsid w:val="00184D1F"/>
    <w:rsid w:val="00194BFF"/>
    <w:rsid w:val="0019709F"/>
    <w:rsid w:val="001A5E29"/>
    <w:rsid w:val="001B1149"/>
    <w:rsid w:val="001B2BD9"/>
    <w:rsid w:val="001B3BDC"/>
    <w:rsid w:val="001B3D29"/>
    <w:rsid w:val="001B6025"/>
    <w:rsid w:val="001B72C5"/>
    <w:rsid w:val="001C3D3C"/>
    <w:rsid w:val="001C4569"/>
    <w:rsid w:val="001C470F"/>
    <w:rsid w:val="001C62FF"/>
    <w:rsid w:val="001C69B1"/>
    <w:rsid w:val="001D2A56"/>
    <w:rsid w:val="001D326B"/>
    <w:rsid w:val="001E103F"/>
    <w:rsid w:val="001E2226"/>
    <w:rsid w:val="001E4484"/>
    <w:rsid w:val="001E5BDC"/>
    <w:rsid w:val="001E6F6C"/>
    <w:rsid w:val="001F3BD5"/>
    <w:rsid w:val="001F49FA"/>
    <w:rsid w:val="001F503A"/>
    <w:rsid w:val="0020172E"/>
    <w:rsid w:val="00202B60"/>
    <w:rsid w:val="0020486E"/>
    <w:rsid w:val="002116B6"/>
    <w:rsid w:val="00214D4A"/>
    <w:rsid w:val="002164B0"/>
    <w:rsid w:val="00231BFA"/>
    <w:rsid w:val="00233481"/>
    <w:rsid w:val="002351B9"/>
    <w:rsid w:val="002374AA"/>
    <w:rsid w:val="002441B9"/>
    <w:rsid w:val="00256801"/>
    <w:rsid w:val="002614EF"/>
    <w:rsid w:val="00262C4F"/>
    <w:rsid w:val="0026735E"/>
    <w:rsid w:val="0027678C"/>
    <w:rsid w:val="00291E1E"/>
    <w:rsid w:val="00292BC1"/>
    <w:rsid w:val="002A3FD9"/>
    <w:rsid w:val="002A43F7"/>
    <w:rsid w:val="002A551F"/>
    <w:rsid w:val="002B2C39"/>
    <w:rsid w:val="002B5FD8"/>
    <w:rsid w:val="002C0BDF"/>
    <w:rsid w:val="002C732F"/>
    <w:rsid w:val="002D054C"/>
    <w:rsid w:val="002E1B69"/>
    <w:rsid w:val="002E54A4"/>
    <w:rsid w:val="002F101C"/>
    <w:rsid w:val="002F4B17"/>
    <w:rsid w:val="002F66E6"/>
    <w:rsid w:val="002F7488"/>
    <w:rsid w:val="00303778"/>
    <w:rsid w:val="00315CFD"/>
    <w:rsid w:val="00317AB0"/>
    <w:rsid w:val="00326A13"/>
    <w:rsid w:val="00332186"/>
    <w:rsid w:val="00332721"/>
    <w:rsid w:val="00336C66"/>
    <w:rsid w:val="00337E83"/>
    <w:rsid w:val="00344B57"/>
    <w:rsid w:val="00347882"/>
    <w:rsid w:val="00347ECB"/>
    <w:rsid w:val="00354BF0"/>
    <w:rsid w:val="003573CF"/>
    <w:rsid w:val="00361A9D"/>
    <w:rsid w:val="00361B84"/>
    <w:rsid w:val="003654FB"/>
    <w:rsid w:val="0037119C"/>
    <w:rsid w:val="00376E06"/>
    <w:rsid w:val="003772AD"/>
    <w:rsid w:val="00393221"/>
    <w:rsid w:val="00393602"/>
    <w:rsid w:val="003A0E6B"/>
    <w:rsid w:val="003A26FF"/>
    <w:rsid w:val="003A29C9"/>
    <w:rsid w:val="003B64D0"/>
    <w:rsid w:val="003C72C3"/>
    <w:rsid w:val="003D4F3F"/>
    <w:rsid w:val="003E22FF"/>
    <w:rsid w:val="003E5571"/>
    <w:rsid w:val="003E773C"/>
    <w:rsid w:val="003F1A07"/>
    <w:rsid w:val="00404616"/>
    <w:rsid w:val="004049B0"/>
    <w:rsid w:val="004050F7"/>
    <w:rsid w:val="004058E4"/>
    <w:rsid w:val="00411A52"/>
    <w:rsid w:val="00412A99"/>
    <w:rsid w:val="004147E9"/>
    <w:rsid w:val="00415CD7"/>
    <w:rsid w:val="00421EDD"/>
    <w:rsid w:val="0042382F"/>
    <w:rsid w:val="0043741B"/>
    <w:rsid w:val="004375F9"/>
    <w:rsid w:val="004506A8"/>
    <w:rsid w:val="0045564E"/>
    <w:rsid w:val="00464400"/>
    <w:rsid w:val="00464492"/>
    <w:rsid w:val="00471C47"/>
    <w:rsid w:val="00477E6D"/>
    <w:rsid w:val="00494F03"/>
    <w:rsid w:val="004A05A5"/>
    <w:rsid w:val="004A3656"/>
    <w:rsid w:val="004A4367"/>
    <w:rsid w:val="004A609D"/>
    <w:rsid w:val="004B44E2"/>
    <w:rsid w:val="004C0FF4"/>
    <w:rsid w:val="004C7526"/>
    <w:rsid w:val="004D3880"/>
    <w:rsid w:val="004D67F7"/>
    <w:rsid w:val="004E1840"/>
    <w:rsid w:val="004E4900"/>
    <w:rsid w:val="004F74E5"/>
    <w:rsid w:val="00506B24"/>
    <w:rsid w:val="005155EF"/>
    <w:rsid w:val="0052265B"/>
    <w:rsid w:val="005249DE"/>
    <w:rsid w:val="00524B11"/>
    <w:rsid w:val="00524CC8"/>
    <w:rsid w:val="00532C76"/>
    <w:rsid w:val="00562495"/>
    <w:rsid w:val="00576789"/>
    <w:rsid w:val="00577B54"/>
    <w:rsid w:val="005811C4"/>
    <w:rsid w:val="005811FE"/>
    <w:rsid w:val="005965B2"/>
    <w:rsid w:val="005A0E6C"/>
    <w:rsid w:val="005B1A74"/>
    <w:rsid w:val="005B3EDF"/>
    <w:rsid w:val="005C0DB5"/>
    <w:rsid w:val="005C4997"/>
    <w:rsid w:val="005C51F7"/>
    <w:rsid w:val="005E0EBB"/>
    <w:rsid w:val="005E4921"/>
    <w:rsid w:val="005F0E9D"/>
    <w:rsid w:val="006006AB"/>
    <w:rsid w:val="00610715"/>
    <w:rsid w:val="00610814"/>
    <w:rsid w:val="006112B7"/>
    <w:rsid w:val="0061639B"/>
    <w:rsid w:val="006231DC"/>
    <w:rsid w:val="00627314"/>
    <w:rsid w:val="006343A9"/>
    <w:rsid w:val="00644479"/>
    <w:rsid w:val="00651115"/>
    <w:rsid w:val="00652C10"/>
    <w:rsid w:val="00655AF3"/>
    <w:rsid w:val="00661B4C"/>
    <w:rsid w:val="006629BF"/>
    <w:rsid w:val="00663EC5"/>
    <w:rsid w:val="0066751B"/>
    <w:rsid w:val="00671CD2"/>
    <w:rsid w:val="00674C0E"/>
    <w:rsid w:val="00681158"/>
    <w:rsid w:val="006819FC"/>
    <w:rsid w:val="0069379A"/>
    <w:rsid w:val="006A0FFD"/>
    <w:rsid w:val="006A19BE"/>
    <w:rsid w:val="006A651B"/>
    <w:rsid w:val="006B3F8C"/>
    <w:rsid w:val="006B5274"/>
    <w:rsid w:val="006B7C7A"/>
    <w:rsid w:val="006C3C3E"/>
    <w:rsid w:val="006C522A"/>
    <w:rsid w:val="006C6404"/>
    <w:rsid w:val="006D03C4"/>
    <w:rsid w:val="006D1E46"/>
    <w:rsid w:val="006D21E3"/>
    <w:rsid w:val="006D52CA"/>
    <w:rsid w:val="006E048F"/>
    <w:rsid w:val="006F5005"/>
    <w:rsid w:val="006F6F3E"/>
    <w:rsid w:val="007016CF"/>
    <w:rsid w:val="00712469"/>
    <w:rsid w:val="00712ED8"/>
    <w:rsid w:val="00726F48"/>
    <w:rsid w:val="00731026"/>
    <w:rsid w:val="00731D81"/>
    <w:rsid w:val="00735739"/>
    <w:rsid w:val="00735F5E"/>
    <w:rsid w:val="007402D4"/>
    <w:rsid w:val="00740D00"/>
    <w:rsid w:val="007440DE"/>
    <w:rsid w:val="0075641E"/>
    <w:rsid w:val="007633A4"/>
    <w:rsid w:val="00772779"/>
    <w:rsid w:val="00773447"/>
    <w:rsid w:val="007752C1"/>
    <w:rsid w:val="00784F95"/>
    <w:rsid w:val="00786BFC"/>
    <w:rsid w:val="007A6D0D"/>
    <w:rsid w:val="007C1F86"/>
    <w:rsid w:val="007C5020"/>
    <w:rsid w:val="007C5609"/>
    <w:rsid w:val="007C6EC2"/>
    <w:rsid w:val="007C74D5"/>
    <w:rsid w:val="007D4E6B"/>
    <w:rsid w:val="007E0065"/>
    <w:rsid w:val="007E3175"/>
    <w:rsid w:val="007E384B"/>
    <w:rsid w:val="007E5CB6"/>
    <w:rsid w:val="007F36C6"/>
    <w:rsid w:val="007F3B2D"/>
    <w:rsid w:val="007F4135"/>
    <w:rsid w:val="007F6C75"/>
    <w:rsid w:val="007F7F66"/>
    <w:rsid w:val="008009D2"/>
    <w:rsid w:val="00800EDC"/>
    <w:rsid w:val="008068D2"/>
    <w:rsid w:val="00806992"/>
    <w:rsid w:val="008440C2"/>
    <w:rsid w:val="00845357"/>
    <w:rsid w:val="00845CE8"/>
    <w:rsid w:val="00851E37"/>
    <w:rsid w:val="00853448"/>
    <w:rsid w:val="00857565"/>
    <w:rsid w:val="0085789B"/>
    <w:rsid w:val="008610F7"/>
    <w:rsid w:val="0087098B"/>
    <w:rsid w:val="00872CDD"/>
    <w:rsid w:val="00874A93"/>
    <w:rsid w:val="008769E7"/>
    <w:rsid w:val="00894525"/>
    <w:rsid w:val="0089551C"/>
    <w:rsid w:val="008A076A"/>
    <w:rsid w:val="008B1058"/>
    <w:rsid w:val="008B38A1"/>
    <w:rsid w:val="008C305B"/>
    <w:rsid w:val="008C5D68"/>
    <w:rsid w:val="008C7F3C"/>
    <w:rsid w:val="008D4B21"/>
    <w:rsid w:val="008E1556"/>
    <w:rsid w:val="008E5B0E"/>
    <w:rsid w:val="008F1517"/>
    <w:rsid w:val="008F4A7D"/>
    <w:rsid w:val="008F5EC3"/>
    <w:rsid w:val="00905C25"/>
    <w:rsid w:val="00905D27"/>
    <w:rsid w:val="00907E99"/>
    <w:rsid w:val="00922A2E"/>
    <w:rsid w:val="00937A6B"/>
    <w:rsid w:val="0094010F"/>
    <w:rsid w:val="00944EA8"/>
    <w:rsid w:val="00945F57"/>
    <w:rsid w:val="009546C6"/>
    <w:rsid w:val="009549B3"/>
    <w:rsid w:val="00963100"/>
    <w:rsid w:val="00966D87"/>
    <w:rsid w:val="009764D9"/>
    <w:rsid w:val="00976A4E"/>
    <w:rsid w:val="0098283C"/>
    <w:rsid w:val="009846A3"/>
    <w:rsid w:val="00995B28"/>
    <w:rsid w:val="009960BC"/>
    <w:rsid w:val="009A1532"/>
    <w:rsid w:val="009A2692"/>
    <w:rsid w:val="009B01C2"/>
    <w:rsid w:val="009B2718"/>
    <w:rsid w:val="009D46D5"/>
    <w:rsid w:val="009E3946"/>
    <w:rsid w:val="009E715D"/>
    <w:rsid w:val="009F3B5E"/>
    <w:rsid w:val="00A0666E"/>
    <w:rsid w:val="00A16547"/>
    <w:rsid w:val="00A22B17"/>
    <w:rsid w:val="00A30126"/>
    <w:rsid w:val="00A41A81"/>
    <w:rsid w:val="00A42FAB"/>
    <w:rsid w:val="00A45312"/>
    <w:rsid w:val="00A4660F"/>
    <w:rsid w:val="00A466C7"/>
    <w:rsid w:val="00A4750B"/>
    <w:rsid w:val="00A502CB"/>
    <w:rsid w:val="00A52584"/>
    <w:rsid w:val="00A749FB"/>
    <w:rsid w:val="00A77AFF"/>
    <w:rsid w:val="00A91AFA"/>
    <w:rsid w:val="00A92593"/>
    <w:rsid w:val="00A967F8"/>
    <w:rsid w:val="00A974C8"/>
    <w:rsid w:val="00AA1E1F"/>
    <w:rsid w:val="00AA2B7B"/>
    <w:rsid w:val="00AA3016"/>
    <w:rsid w:val="00AA374E"/>
    <w:rsid w:val="00AB0FAF"/>
    <w:rsid w:val="00AB2CE0"/>
    <w:rsid w:val="00AB6DBB"/>
    <w:rsid w:val="00AB77E2"/>
    <w:rsid w:val="00AC7B06"/>
    <w:rsid w:val="00AD161F"/>
    <w:rsid w:val="00AD7DE4"/>
    <w:rsid w:val="00AE7B3F"/>
    <w:rsid w:val="00AF0B6F"/>
    <w:rsid w:val="00AF4FD3"/>
    <w:rsid w:val="00B03D9C"/>
    <w:rsid w:val="00B16CF5"/>
    <w:rsid w:val="00B201BA"/>
    <w:rsid w:val="00B20ECC"/>
    <w:rsid w:val="00B25AC9"/>
    <w:rsid w:val="00B27063"/>
    <w:rsid w:val="00B40AD7"/>
    <w:rsid w:val="00B44C8A"/>
    <w:rsid w:val="00B55548"/>
    <w:rsid w:val="00B56C0F"/>
    <w:rsid w:val="00B620D0"/>
    <w:rsid w:val="00B6427F"/>
    <w:rsid w:val="00B64DC7"/>
    <w:rsid w:val="00B672E0"/>
    <w:rsid w:val="00B7133F"/>
    <w:rsid w:val="00B738B5"/>
    <w:rsid w:val="00B83459"/>
    <w:rsid w:val="00B946E3"/>
    <w:rsid w:val="00BA1944"/>
    <w:rsid w:val="00BA1FE9"/>
    <w:rsid w:val="00BA687C"/>
    <w:rsid w:val="00BA738D"/>
    <w:rsid w:val="00BB3ED4"/>
    <w:rsid w:val="00BB5A45"/>
    <w:rsid w:val="00BC378C"/>
    <w:rsid w:val="00BD6358"/>
    <w:rsid w:val="00BE2A11"/>
    <w:rsid w:val="00BF43C5"/>
    <w:rsid w:val="00BF4A02"/>
    <w:rsid w:val="00BF5FD8"/>
    <w:rsid w:val="00C02E89"/>
    <w:rsid w:val="00C12C26"/>
    <w:rsid w:val="00C15176"/>
    <w:rsid w:val="00C21225"/>
    <w:rsid w:val="00C21E19"/>
    <w:rsid w:val="00C451A4"/>
    <w:rsid w:val="00C52CD1"/>
    <w:rsid w:val="00C61FB3"/>
    <w:rsid w:val="00C62657"/>
    <w:rsid w:val="00C9000A"/>
    <w:rsid w:val="00CA31BE"/>
    <w:rsid w:val="00CA78BD"/>
    <w:rsid w:val="00CA7A42"/>
    <w:rsid w:val="00CB03E5"/>
    <w:rsid w:val="00CB2883"/>
    <w:rsid w:val="00CB5148"/>
    <w:rsid w:val="00CC654C"/>
    <w:rsid w:val="00CD37F7"/>
    <w:rsid w:val="00CD4FA4"/>
    <w:rsid w:val="00CD7721"/>
    <w:rsid w:val="00CE44FE"/>
    <w:rsid w:val="00CF0158"/>
    <w:rsid w:val="00CF0EF8"/>
    <w:rsid w:val="00D02393"/>
    <w:rsid w:val="00D109AE"/>
    <w:rsid w:val="00D12B29"/>
    <w:rsid w:val="00D15D1D"/>
    <w:rsid w:val="00D21582"/>
    <w:rsid w:val="00D22C3D"/>
    <w:rsid w:val="00D26647"/>
    <w:rsid w:val="00D30CE9"/>
    <w:rsid w:val="00D41406"/>
    <w:rsid w:val="00D415F0"/>
    <w:rsid w:val="00D419F4"/>
    <w:rsid w:val="00D52C01"/>
    <w:rsid w:val="00D70383"/>
    <w:rsid w:val="00D71CD1"/>
    <w:rsid w:val="00D77AF1"/>
    <w:rsid w:val="00D83D92"/>
    <w:rsid w:val="00D90419"/>
    <w:rsid w:val="00D93A65"/>
    <w:rsid w:val="00DB08BB"/>
    <w:rsid w:val="00DC1464"/>
    <w:rsid w:val="00DE134E"/>
    <w:rsid w:val="00DE24AC"/>
    <w:rsid w:val="00DE493F"/>
    <w:rsid w:val="00DF11C5"/>
    <w:rsid w:val="00DF294E"/>
    <w:rsid w:val="00DF3FA3"/>
    <w:rsid w:val="00DF41EC"/>
    <w:rsid w:val="00DF5388"/>
    <w:rsid w:val="00DF5AF8"/>
    <w:rsid w:val="00DF7FE3"/>
    <w:rsid w:val="00E0096F"/>
    <w:rsid w:val="00E01DF5"/>
    <w:rsid w:val="00E05A67"/>
    <w:rsid w:val="00E07031"/>
    <w:rsid w:val="00E112B4"/>
    <w:rsid w:val="00E24B4F"/>
    <w:rsid w:val="00E27C00"/>
    <w:rsid w:val="00E30247"/>
    <w:rsid w:val="00E30AC1"/>
    <w:rsid w:val="00E333D8"/>
    <w:rsid w:val="00E33816"/>
    <w:rsid w:val="00E41988"/>
    <w:rsid w:val="00E443F6"/>
    <w:rsid w:val="00E577F3"/>
    <w:rsid w:val="00E7459B"/>
    <w:rsid w:val="00E75CF0"/>
    <w:rsid w:val="00E76514"/>
    <w:rsid w:val="00E769FE"/>
    <w:rsid w:val="00E774D4"/>
    <w:rsid w:val="00E77E37"/>
    <w:rsid w:val="00E8733F"/>
    <w:rsid w:val="00E92239"/>
    <w:rsid w:val="00E93B9A"/>
    <w:rsid w:val="00EA20D9"/>
    <w:rsid w:val="00EA679E"/>
    <w:rsid w:val="00EB47DC"/>
    <w:rsid w:val="00EB67CB"/>
    <w:rsid w:val="00EC140F"/>
    <w:rsid w:val="00EC54D2"/>
    <w:rsid w:val="00EC6CA0"/>
    <w:rsid w:val="00EC7CF9"/>
    <w:rsid w:val="00ED7241"/>
    <w:rsid w:val="00EE13BD"/>
    <w:rsid w:val="00EE2906"/>
    <w:rsid w:val="00EE3C89"/>
    <w:rsid w:val="00EE686B"/>
    <w:rsid w:val="00EF1662"/>
    <w:rsid w:val="00EF5385"/>
    <w:rsid w:val="00F01F5E"/>
    <w:rsid w:val="00F10AC4"/>
    <w:rsid w:val="00F161C4"/>
    <w:rsid w:val="00F17BE7"/>
    <w:rsid w:val="00F2031D"/>
    <w:rsid w:val="00F2451E"/>
    <w:rsid w:val="00F246C8"/>
    <w:rsid w:val="00F248A2"/>
    <w:rsid w:val="00F24B49"/>
    <w:rsid w:val="00F25D7B"/>
    <w:rsid w:val="00F316CA"/>
    <w:rsid w:val="00F33BDB"/>
    <w:rsid w:val="00F4088C"/>
    <w:rsid w:val="00F50BF6"/>
    <w:rsid w:val="00F51613"/>
    <w:rsid w:val="00F539C8"/>
    <w:rsid w:val="00F55429"/>
    <w:rsid w:val="00F56F8F"/>
    <w:rsid w:val="00F60479"/>
    <w:rsid w:val="00F60FEE"/>
    <w:rsid w:val="00F61360"/>
    <w:rsid w:val="00F64E34"/>
    <w:rsid w:val="00F735B0"/>
    <w:rsid w:val="00F8081C"/>
    <w:rsid w:val="00F857EB"/>
    <w:rsid w:val="00F903F2"/>
    <w:rsid w:val="00F9578B"/>
    <w:rsid w:val="00FB7F2F"/>
    <w:rsid w:val="00FC142D"/>
    <w:rsid w:val="00FC7C3C"/>
    <w:rsid w:val="00FD568D"/>
    <w:rsid w:val="00FD5E6E"/>
    <w:rsid w:val="00FE269F"/>
    <w:rsid w:val="00FE277A"/>
    <w:rsid w:val="00FE2F65"/>
    <w:rsid w:val="00FE6F86"/>
    <w:rsid w:val="00FF10CF"/>
    <w:rsid w:val="00FF4A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81E80"/>
  <w15:docId w15:val="{46F5C3D8-64B1-46E6-872B-408A1893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semiHidden/>
    <w:unhideWhenUsed/>
    <w:qFormat/>
    <w:rsid w:val="007F413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3"/>
      </w:numPr>
    </w:pPr>
  </w:style>
  <w:style w:type="paragraph" w:styleId="a6">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
    <w:uiPriority w:val="99"/>
    <w:unhideWhenUsed/>
    <w:rsid w:val="00A77AFF"/>
    <w:pPr>
      <w:tabs>
        <w:tab w:val="center" w:pos="4153"/>
        <w:tab w:val="right" w:pos="8306"/>
      </w:tabs>
      <w:spacing w:after="0"/>
    </w:pPr>
  </w:style>
  <w:style w:type="character" w:customStyle="1" w:styleId="Char">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0"/>
    <w:uiPriority w:val="99"/>
    <w:unhideWhenUsed/>
    <w:rsid w:val="00A77AFF"/>
    <w:pPr>
      <w:tabs>
        <w:tab w:val="center" w:pos="4153"/>
        <w:tab w:val="right" w:pos="8306"/>
      </w:tabs>
      <w:spacing w:after="0"/>
    </w:pPr>
  </w:style>
  <w:style w:type="character" w:customStyle="1" w:styleId="Char0">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5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semiHidden/>
    <w:unhideWhenUsed/>
    <w:rsid w:val="00E07031"/>
    <w:rPr>
      <w:sz w:val="16"/>
      <w:szCs w:val="16"/>
    </w:rPr>
  </w:style>
  <w:style w:type="paragraph" w:styleId="af">
    <w:name w:val="annotation text"/>
    <w:basedOn w:val="a0"/>
    <w:link w:val="Char2"/>
    <w:uiPriority w:val="99"/>
    <w:semiHidden/>
    <w:unhideWhenUsed/>
    <w:rsid w:val="00E07031"/>
    <w:rPr>
      <w:sz w:val="20"/>
      <w:szCs w:val="20"/>
    </w:rPr>
  </w:style>
  <w:style w:type="character" w:customStyle="1" w:styleId="Char2">
    <w:name w:val="Κείμενο σχολίου Char"/>
    <w:basedOn w:val="a1"/>
    <w:link w:val="af"/>
    <w:uiPriority w:val="99"/>
    <w:semiHidden/>
    <w:rsid w:val="00E07031"/>
    <w:rPr>
      <w:rFonts w:ascii="Comic Sans MS" w:hAnsi="Comic Sans MS" w:cs="Arial Unicode MS"/>
      <w:color w:val="000000"/>
      <w:u w:color="000000"/>
    </w:rPr>
  </w:style>
  <w:style w:type="paragraph" w:styleId="af0">
    <w:name w:val="annotation subject"/>
    <w:basedOn w:val="af"/>
    <w:next w:val="af"/>
    <w:link w:val="Char3"/>
    <w:uiPriority w:val="99"/>
    <w:semiHidden/>
    <w:unhideWhenUsed/>
    <w:rsid w:val="00E07031"/>
    <w:rPr>
      <w:b/>
      <w:bCs/>
    </w:rPr>
  </w:style>
  <w:style w:type="character" w:customStyle="1" w:styleId="Char3">
    <w:name w:val="Θέμα σχολίου Char"/>
    <w:basedOn w:val="Char2"/>
    <w:link w:val="af0"/>
    <w:uiPriority w:val="99"/>
    <w:semiHidden/>
    <w:rsid w:val="00E07031"/>
    <w:rPr>
      <w:rFonts w:ascii="Comic Sans MS" w:hAnsi="Comic Sans MS" w:cs="Arial Unicode MS"/>
      <w:b/>
      <w:bCs/>
      <w:color w:val="000000"/>
      <w:u w:color="000000"/>
    </w:rPr>
  </w:style>
  <w:style w:type="paragraph" w:styleId="af1">
    <w:name w:val="Balloon Text"/>
    <w:basedOn w:val="a0"/>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1"/>
    <w:link w:val="af1"/>
    <w:uiPriority w:val="99"/>
    <w:semiHidden/>
    <w:rsid w:val="00E07031"/>
    <w:rPr>
      <w:rFonts w:ascii="Segoe UI" w:hAnsi="Segoe UI" w:cs="Segoe UI"/>
      <w:color w:val="000000"/>
      <w:sz w:val="18"/>
      <w:szCs w:val="18"/>
      <w:u w:color="000000"/>
    </w:rPr>
  </w:style>
  <w:style w:type="paragraph" w:styleId="af2">
    <w:name w:val="caption"/>
    <w:basedOn w:val="a0"/>
    <w:next w:val="a0"/>
    <w:qFormat/>
    <w:rsid w:val="00945F57"/>
    <w:pPr>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pPr>
    <w:rPr>
      <w:rFonts w:ascii="Verdana" w:eastAsia="Times New Roman" w:hAnsi="Verdana" w:cs="Times New Roman"/>
      <w:b/>
      <w:bCs/>
      <w:color w:val="auto"/>
      <w:sz w:val="20"/>
      <w:szCs w:val="20"/>
      <w:bdr w:val="none" w:sz="0" w:space="0" w:color="auto"/>
    </w:rPr>
  </w:style>
  <w:style w:type="character" w:customStyle="1" w:styleId="5Char">
    <w:name w:val="Επικεφαλίδα 5 Char"/>
    <w:basedOn w:val="a1"/>
    <w:link w:val="5"/>
    <w:uiPriority w:val="9"/>
    <w:semiHidden/>
    <w:rsid w:val="007F4135"/>
    <w:rPr>
      <w:rFonts w:asciiTheme="majorHAnsi" w:eastAsiaTheme="majorEastAsia" w:hAnsiTheme="majorHAnsi" w:cstheme="majorBidi"/>
      <w:color w:val="1F4D78" w:themeColor="accent1" w:themeShade="7F"/>
      <w:sz w:val="22"/>
      <w:szCs w:val="22"/>
      <w:u w:color="000000"/>
    </w:rPr>
  </w:style>
  <w:style w:type="character" w:styleId="-0">
    <w:name w:val="FollowedHyperlink"/>
    <w:basedOn w:val="a1"/>
    <w:uiPriority w:val="99"/>
    <w:semiHidden/>
    <w:unhideWhenUsed/>
    <w:rsid w:val="0098283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3008">
      <w:bodyDiv w:val="1"/>
      <w:marLeft w:val="0"/>
      <w:marRight w:val="0"/>
      <w:marTop w:val="0"/>
      <w:marBottom w:val="0"/>
      <w:divBdr>
        <w:top w:val="none" w:sz="0" w:space="0" w:color="auto"/>
        <w:left w:val="none" w:sz="0" w:space="0" w:color="auto"/>
        <w:bottom w:val="none" w:sz="0" w:space="0" w:color="auto"/>
        <w:right w:val="none" w:sz="0" w:space="0" w:color="auto"/>
      </w:divBdr>
      <w:divsChild>
        <w:div w:id="2143502377">
          <w:marLeft w:val="0"/>
          <w:marRight w:val="0"/>
          <w:marTop w:val="0"/>
          <w:marBottom w:val="0"/>
          <w:divBdr>
            <w:top w:val="none" w:sz="0" w:space="0" w:color="auto"/>
            <w:left w:val="none" w:sz="0" w:space="0" w:color="auto"/>
            <w:bottom w:val="none" w:sz="0" w:space="0" w:color="auto"/>
            <w:right w:val="none" w:sz="0" w:space="0" w:color="auto"/>
          </w:divBdr>
          <w:divsChild>
            <w:div w:id="170632552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344751097">
      <w:bodyDiv w:val="1"/>
      <w:marLeft w:val="0"/>
      <w:marRight w:val="0"/>
      <w:marTop w:val="0"/>
      <w:marBottom w:val="0"/>
      <w:divBdr>
        <w:top w:val="none" w:sz="0" w:space="0" w:color="auto"/>
        <w:left w:val="none" w:sz="0" w:space="0" w:color="auto"/>
        <w:bottom w:val="none" w:sz="0" w:space="0" w:color="auto"/>
        <w:right w:val="none" w:sz="0" w:space="0" w:color="auto"/>
      </w:divBdr>
    </w:div>
    <w:div w:id="395668094">
      <w:bodyDiv w:val="1"/>
      <w:marLeft w:val="0"/>
      <w:marRight w:val="0"/>
      <w:marTop w:val="0"/>
      <w:marBottom w:val="0"/>
      <w:divBdr>
        <w:top w:val="none" w:sz="0" w:space="0" w:color="auto"/>
        <w:left w:val="none" w:sz="0" w:space="0" w:color="auto"/>
        <w:bottom w:val="none" w:sz="0" w:space="0" w:color="auto"/>
        <w:right w:val="none" w:sz="0" w:space="0" w:color="auto"/>
      </w:divBdr>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909273">
      <w:bodyDiv w:val="1"/>
      <w:marLeft w:val="0"/>
      <w:marRight w:val="0"/>
      <w:marTop w:val="0"/>
      <w:marBottom w:val="0"/>
      <w:divBdr>
        <w:top w:val="none" w:sz="0" w:space="0" w:color="auto"/>
        <w:left w:val="none" w:sz="0" w:space="0" w:color="auto"/>
        <w:bottom w:val="none" w:sz="0" w:space="0" w:color="auto"/>
        <w:right w:val="none" w:sz="0" w:space="0" w:color="auto"/>
      </w:divBdr>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855535568">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D4lDly7wNqfknwblGrqP4xgbwXhMMZEPuooA_yQJmo8/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et.colorado.edu/sims/html/pendulum-lab/latest/pendulum-lab_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hotodentro.edu.gr/aggregator/lo/photodentro-lor-8521-79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t.colorado.edu/" TargetMode="Externa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3.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D8D55-C783-4A5D-B8F7-6D9292E5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7109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2024-12-20T13:30:00Z</dcterms:created>
  <dcterms:modified xsi:type="dcterms:W3CDTF">2025-01-13T15:35:00Z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